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AEE7" w14:textId="77777777" w:rsidR="00A063D3" w:rsidRDefault="00A063D3" w:rsidP="002D15D2"/>
    <w:p w14:paraId="6C74DEA5" w14:textId="77777777" w:rsidR="00912A97" w:rsidRDefault="00912A97" w:rsidP="0046790C">
      <w:pPr>
        <w:pStyle w:val="Title"/>
        <w:jc w:val="center"/>
      </w:pPr>
      <w:r>
        <w:t xml:space="preserve">Asbestos Management </w:t>
      </w:r>
      <w:r w:rsidR="002D15D2">
        <w:t>Report</w:t>
      </w:r>
    </w:p>
    <w:p w14:paraId="1C5C9665" w14:textId="77777777" w:rsidR="00B52339" w:rsidRDefault="00B52339" w:rsidP="00B52339"/>
    <w:p w14:paraId="1B154F0F" w14:textId="4FC7B8CA" w:rsidR="00912A97" w:rsidRDefault="0025659D" w:rsidP="00912A97">
      <w:pPr>
        <w:tabs>
          <w:tab w:val="left" w:pos="2552"/>
        </w:tabs>
        <w:jc w:val="center"/>
      </w:pPr>
      <w:bookmarkStart w:id="0" w:name="_GoBack"/>
      <w:r>
        <w:rPr>
          <w:noProof/>
        </w:rPr>
        <w:drawing>
          <wp:inline distT="0" distB="0" distL="0" distR="0" wp14:anchorId="3C08FAE5" wp14:editId="34790A57">
            <wp:extent cx="3438085" cy="2581275"/>
            <wp:effectExtent l="0" t="0" r="0" b="0"/>
            <wp:docPr id="13" name="Picture 13" descr="A tree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bestos-management-survey-report.jpg"/>
                    <pic:cNvPicPr/>
                  </pic:nvPicPr>
                  <pic:blipFill>
                    <a:blip r:embed="rId8">
                      <a:extLst>
                        <a:ext uri="{28A0092B-C50C-407E-A947-70E740481C1C}">
                          <a14:useLocalDpi xmlns:a14="http://schemas.microsoft.com/office/drawing/2010/main" val="0"/>
                        </a:ext>
                      </a:extLst>
                    </a:blip>
                    <a:stretch>
                      <a:fillRect/>
                    </a:stretch>
                  </pic:blipFill>
                  <pic:spPr>
                    <a:xfrm>
                      <a:off x="0" y="0"/>
                      <a:ext cx="3445347" cy="2586728"/>
                    </a:xfrm>
                    <a:prstGeom prst="rect">
                      <a:avLst/>
                    </a:prstGeom>
                  </pic:spPr>
                </pic:pic>
              </a:graphicData>
            </a:graphic>
          </wp:inline>
        </w:drawing>
      </w:r>
      <w:bookmarkEnd w:id="0"/>
    </w:p>
    <w:p w14:paraId="0818905A" w14:textId="77777777" w:rsidR="00912A97" w:rsidRDefault="00912A97" w:rsidP="00912A97">
      <w:pPr>
        <w:tabs>
          <w:tab w:val="left" w:pos="2552"/>
        </w:tabs>
        <w:jc w:val="center"/>
      </w:pPr>
    </w:p>
    <w:p w14:paraId="530B59BA" w14:textId="0D6B1105" w:rsidR="0046790C" w:rsidRDefault="0046790C" w:rsidP="00912A97">
      <w:pPr>
        <w:tabs>
          <w:tab w:val="left" w:pos="2552"/>
        </w:tabs>
        <w:jc w:val="center"/>
      </w:pPr>
      <w:r>
        <w:rPr>
          <w:noProof/>
        </w:rPr>
        <mc:AlternateContent>
          <mc:Choice Requires="wps">
            <w:drawing>
              <wp:anchor distT="0" distB="0" distL="114300" distR="114300" simplePos="0" relativeHeight="251659264" behindDoc="1" locked="0" layoutInCell="1" allowOverlap="1" wp14:anchorId="582DA2AA" wp14:editId="2970ACBF">
                <wp:simplePos x="0" y="0"/>
                <wp:positionH relativeFrom="column">
                  <wp:posOffset>-768985</wp:posOffset>
                </wp:positionH>
                <wp:positionV relativeFrom="paragraph">
                  <wp:posOffset>140335</wp:posOffset>
                </wp:positionV>
                <wp:extent cx="7972425" cy="1409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972425" cy="1409700"/>
                        </a:xfrm>
                        <a:prstGeom prst="rect">
                          <a:avLst/>
                        </a:prstGeom>
                        <a:solidFill>
                          <a:srgbClr val="EBEDED"/>
                        </a:solidFill>
                        <a:ln>
                          <a:solidFill>
                            <a:srgbClr val="EBEDE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E2429" id="Rectangle 12" o:spid="_x0000_s1026" style="position:absolute;margin-left:-60.55pt;margin-top:11.05pt;width:627.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" fillcolor="#ebeded" strokecolor="#ebeded" strokeweight="2pt"/>
            </w:pict>
          </mc:Fallback>
        </mc:AlternateContent>
      </w:r>
    </w:p>
    <w:p w14:paraId="705797D1" w14:textId="013E0649" w:rsidR="0046790C" w:rsidRDefault="00A2625B" w:rsidP="0046790C">
      <w:pPr>
        <w:pStyle w:val="Subtitle"/>
        <w:jc w:val="right"/>
      </w:pPr>
      <w:r>
        <w:t>Fictional childcare centre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1871"/>
      </w:tblGrid>
      <w:tr w:rsidR="00FB3AB2" w14:paraId="3EF89E4F" w14:textId="77777777" w:rsidTr="00FB3AB2">
        <w:trPr>
          <w:jc w:val="right"/>
        </w:trPr>
        <w:tc>
          <w:tcPr>
            <w:tcW w:w="0" w:type="auto"/>
          </w:tcPr>
          <w:p w14:paraId="2AF2D500" w14:textId="2F5F6F5D" w:rsidR="00FB3AB2" w:rsidRDefault="00FB3AB2" w:rsidP="00FB3AB2">
            <w:pPr>
              <w:tabs>
                <w:tab w:val="left" w:pos="2552"/>
              </w:tabs>
              <w:spacing w:after="120"/>
              <w:jc w:val="right"/>
              <w:rPr>
                <w:b/>
              </w:rPr>
            </w:pPr>
            <w:r>
              <w:rPr>
                <w:b/>
              </w:rPr>
              <w:t>Prepared for</w:t>
            </w:r>
          </w:p>
        </w:tc>
        <w:tc>
          <w:tcPr>
            <w:tcW w:w="0" w:type="auto"/>
          </w:tcPr>
          <w:p w14:paraId="40E226D5" w14:textId="7A4F7AFB" w:rsidR="00FB3AB2" w:rsidRDefault="00A2625B" w:rsidP="00FB3AB2">
            <w:pPr>
              <w:tabs>
                <w:tab w:val="left" w:pos="2552"/>
              </w:tabs>
              <w:spacing w:after="120"/>
              <w:jc w:val="right"/>
              <w:rPr>
                <w:b/>
              </w:rPr>
            </w:pPr>
            <w:r>
              <w:rPr>
                <w:b/>
              </w:rPr>
              <w:t>Bob</w:t>
            </w:r>
          </w:p>
        </w:tc>
      </w:tr>
      <w:tr w:rsidR="00FB3AB2" w14:paraId="235239B5" w14:textId="77777777" w:rsidTr="00FB3AB2">
        <w:trPr>
          <w:jc w:val="right"/>
        </w:trPr>
        <w:tc>
          <w:tcPr>
            <w:tcW w:w="0" w:type="auto"/>
          </w:tcPr>
          <w:p w14:paraId="62DE09E0" w14:textId="3A3FA187" w:rsidR="00FB3AB2" w:rsidRDefault="00FB3AB2" w:rsidP="00FB3AB2">
            <w:pPr>
              <w:tabs>
                <w:tab w:val="left" w:pos="2552"/>
              </w:tabs>
              <w:spacing w:after="120"/>
              <w:jc w:val="right"/>
              <w:rPr>
                <w:b/>
              </w:rPr>
            </w:pPr>
            <w:r>
              <w:rPr>
                <w:b/>
              </w:rPr>
              <w:t>Contact Details</w:t>
            </w:r>
          </w:p>
        </w:tc>
        <w:tc>
          <w:tcPr>
            <w:tcW w:w="0" w:type="auto"/>
          </w:tcPr>
          <w:p w14:paraId="0E4561DD" w14:textId="77777777" w:rsidR="00A2625B" w:rsidRDefault="00A2625B" w:rsidP="00FB3AB2">
            <w:pPr>
              <w:tabs>
                <w:tab w:val="left" w:pos="2552"/>
              </w:tabs>
              <w:spacing w:after="120"/>
              <w:jc w:val="right"/>
              <w:rPr>
                <w:b/>
              </w:rPr>
            </w:pPr>
            <w:r>
              <w:rPr>
                <w:b/>
              </w:rPr>
              <w:t>0212345678</w:t>
            </w:r>
          </w:p>
          <w:p w14:paraId="7B2DB3A8" w14:textId="16C815E2" w:rsidR="00FB3AB2" w:rsidRDefault="00A2625B" w:rsidP="00FB3AB2">
            <w:pPr>
              <w:tabs>
                <w:tab w:val="left" w:pos="2552"/>
              </w:tabs>
              <w:spacing w:after="120"/>
              <w:jc w:val="right"/>
              <w:rPr>
                <w:b/>
              </w:rPr>
            </w:pPr>
            <w:r>
              <w:rPr>
                <w:b/>
              </w:rPr>
              <w:t>Bob@email.com</w:t>
            </w:r>
          </w:p>
        </w:tc>
      </w:tr>
      <w:tr w:rsidR="00FB3AB2" w14:paraId="0DCDFF94" w14:textId="77777777" w:rsidTr="00FB3AB2">
        <w:trPr>
          <w:jc w:val="right"/>
        </w:trPr>
        <w:tc>
          <w:tcPr>
            <w:tcW w:w="0" w:type="auto"/>
          </w:tcPr>
          <w:p w14:paraId="247C8A08" w14:textId="023074CF" w:rsidR="00FB3AB2" w:rsidRDefault="00FB3AB2" w:rsidP="00FB3AB2">
            <w:pPr>
              <w:tabs>
                <w:tab w:val="left" w:pos="2552"/>
              </w:tabs>
              <w:spacing w:after="120"/>
              <w:jc w:val="right"/>
              <w:rPr>
                <w:b/>
              </w:rPr>
            </w:pPr>
            <w:r>
              <w:rPr>
                <w:b/>
              </w:rPr>
              <w:t>Site Address</w:t>
            </w:r>
          </w:p>
        </w:tc>
        <w:tc>
          <w:tcPr>
            <w:tcW w:w="0" w:type="auto"/>
          </w:tcPr>
          <w:p w14:paraId="58C80E00" w14:textId="059150D4" w:rsidR="00FB3AB2" w:rsidRDefault="00A2625B" w:rsidP="00FB3AB2">
            <w:pPr>
              <w:tabs>
                <w:tab w:val="left" w:pos="2552"/>
              </w:tabs>
              <w:spacing w:after="120"/>
              <w:jc w:val="right"/>
              <w:rPr>
                <w:b/>
              </w:rPr>
            </w:pPr>
            <w:r>
              <w:rPr>
                <w:b/>
              </w:rPr>
              <w:t>45 imaginary road</w:t>
            </w:r>
          </w:p>
        </w:tc>
      </w:tr>
    </w:tbl>
    <w:p w14:paraId="458E4915" w14:textId="77777777" w:rsidR="00FB3AB2" w:rsidRDefault="00FB3AB2" w:rsidP="0046790C">
      <w:pPr>
        <w:tabs>
          <w:tab w:val="left" w:pos="2552"/>
        </w:tabs>
        <w:jc w:val="right"/>
        <w:rPr>
          <w:b/>
        </w:rPr>
      </w:pPr>
    </w:p>
    <w:p w14:paraId="2BD11530" w14:textId="0DEF7853" w:rsidR="0046790C" w:rsidRDefault="0046790C" w:rsidP="00912A97">
      <w:pPr>
        <w:tabs>
          <w:tab w:val="left" w:pos="2552"/>
        </w:tabs>
      </w:pPr>
    </w:p>
    <w:p w14:paraId="39395462" w14:textId="23277E81" w:rsidR="002D15D2" w:rsidRDefault="005172A7" w:rsidP="005172A7">
      <w:pPr>
        <w:pStyle w:val="TinyText"/>
      </w:pPr>
      <w:r>
        <w:t>HELLO</w:t>
      </w:r>
    </w:p>
    <w:p w14:paraId="7B270EF1" w14:textId="3F9614B8" w:rsidR="00912A97" w:rsidRDefault="00912A97">
      <w:r>
        <w:br w:type="page"/>
      </w:r>
    </w:p>
    <w:p w14:paraId="7BA5B2DA" w14:textId="77777777" w:rsidR="002D15D2" w:rsidRDefault="002D15D2" w:rsidP="002D15D2"/>
    <w:bookmarkStart w:id="1" w:name="_Toc34560105" w:displacedByCustomXml="next"/>
    <w:sdt>
      <w:sdtPr>
        <w:rPr>
          <w:rFonts w:asciiTheme="minorHAnsi" w:eastAsiaTheme="minorEastAsia" w:hAnsiTheme="minorHAnsi" w:cstheme="minorBidi"/>
          <w:b w:val="0"/>
          <w:color w:val="auto"/>
          <w:sz w:val="22"/>
          <w:szCs w:val="22"/>
        </w:rPr>
        <w:id w:val="1176390878"/>
        <w:docPartObj>
          <w:docPartGallery w:val="Table of Contents"/>
          <w:docPartUnique/>
        </w:docPartObj>
      </w:sdtPr>
      <w:sdtEndPr>
        <w:rPr>
          <w:bCs/>
          <w:noProof/>
        </w:rPr>
      </w:sdtEndPr>
      <w:sdtContent>
        <w:p w14:paraId="70866DC7" w14:textId="77777777" w:rsidR="002D15D2" w:rsidRDefault="002D15D2" w:rsidP="002D15D2">
          <w:pPr>
            <w:pStyle w:val="Heading1"/>
            <w:jc w:val="center"/>
          </w:pPr>
          <w:r>
            <w:t>Contents</w:t>
          </w:r>
          <w:bookmarkEnd w:id="1"/>
        </w:p>
        <w:p w14:paraId="278ECE0F" w14:textId="77777777" w:rsidR="00A2625B" w:rsidRDefault="002D15D2">
          <w:pPr>
            <w:pStyle w:val="TOC1"/>
            <w:tabs>
              <w:tab w:val="right" w:leader="dot" w:pos="10195"/>
            </w:tabs>
            <w:rPr>
              <w:noProof/>
            </w:rPr>
          </w:pPr>
          <w:r>
            <w:fldChar w:fldCharType="begin"/>
          </w:r>
          <w:r>
            <w:instrText xml:space="preserve"> TOC \o "1-3" \h \z \u </w:instrText>
          </w:r>
          <w:r>
            <w:fldChar w:fldCharType="separate"/>
          </w:r>
          <w:hyperlink w:anchor="_Toc34560105" w:history="1">
            <w:r w:rsidR="00A2625B" w:rsidRPr="00594E07">
              <w:rPr>
                <w:rStyle w:val="Hyperlink"/>
                <w:noProof/>
              </w:rPr>
              <w:t>Contents</w:t>
            </w:r>
            <w:r w:rsidR="00A2625B">
              <w:rPr>
                <w:noProof/>
                <w:webHidden/>
              </w:rPr>
              <w:tab/>
            </w:r>
            <w:r w:rsidR="00A2625B">
              <w:rPr>
                <w:noProof/>
                <w:webHidden/>
              </w:rPr>
              <w:fldChar w:fldCharType="begin"/>
            </w:r>
            <w:r w:rsidR="00A2625B">
              <w:rPr>
                <w:noProof/>
                <w:webHidden/>
              </w:rPr>
              <w:instrText xml:space="preserve"> PAGEREF _Toc34560105 \h </w:instrText>
            </w:r>
            <w:r w:rsidR="00A2625B">
              <w:rPr>
                <w:noProof/>
                <w:webHidden/>
              </w:rPr>
            </w:r>
            <w:r w:rsidR="00A2625B">
              <w:rPr>
                <w:noProof/>
                <w:webHidden/>
              </w:rPr>
              <w:fldChar w:fldCharType="separate"/>
            </w:r>
            <w:r w:rsidR="00A2625B">
              <w:rPr>
                <w:noProof/>
                <w:webHidden/>
              </w:rPr>
              <w:t>2</w:t>
            </w:r>
            <w:r w:rsidR="00A2625B">
              <w:rPr>
                <w:noProof/>
                <w:webHidden/>
              </w:rPr>
              <w:fldChar w:fldCharType="end"/>
            </w:r>
          </w:hyperlink>
        </w:p>
        <w:p w14:paraId="2C83E553" w14:textId="77777777" w:rsidR="00A2625B" w:rsidRDefault="00AB2895">
          <w:pPr>
            <w:pStyle w:val="TOC1"/>
            <w:tabs>
              <w:tab w:val="right" w:leader="dot" w:pos="10195"/>
            </w:tabs>
            <w:rPr>
              <w:noProof/>
            </w:rPr>
          </w:pPr>
          <w:hyperlink w:anchor="_Toc34560106" w:history="1">
            <w:r w:rsidR="00A2625B" w:rsidRPr="00594E07">
              <w:rPr>
                <w:rStyle w:val="Hyperlink"/>
                <w:noProof/>
              </w:rPr>
              <w:t>Introduction</w:t>
            </w:r>
            <w:r w:rsidR="00A2625B">
              <w:rPr>
                <w:noProof/>
                <w:webHidden/>
              </w:rPr>
              <w:tab/>
            </w:r>
            <w:r w:rsidR="00A2625B">
              <w:rPr>
                <w:noProof/>
                <w:webHidden/>
              </w:rPr>
              <w:fldChar w:fldCharType="begin"/>
            </w:r>
            <w:r w:rsidR="00A2625B">
              <w:rPr>
                <w:noProof/>
                <w:webHidden/>
              </w:rPr>
              <w:instrText xml:space="preserve"> PAGEREF _Toc34560106 \h </w:instrText>
            </w:r>
            <w:r w:rsidR="00A2625B">
              <w:rPr>
                <w:noProof/>
                <w:webHidden/>
              </w:rPr>
            </w:r>
            <w:r w:rsidR="00A2625B">
              <w:rPr>
                <w:noProof/>
                <w:webHidden/>
              </w:rPr>
              <w:fldChar w:fldCharType="separate"/>
            </w:r>
            <w:r w:rsidR="00A2625B">
              <w:rPr>
                <w:noProof/>
                <w:webHidden/>
              </w:rPr>
              <w:t>3</w:t>
            </w:r>
            <w:r w:rsidR="00A2625B">
              <w:rPr>
                <w:noProof/>
                <w:webHidden/>
              </w:rPr>
              <w:fldChar w:fldCharType="end"/>
            </w:r>
          </w:hyperlink>
        </w:p>
        <w:p w14:paraId="5B016CC1" w14:textId="77777777" w:rsidR="00A2625B" w:rsidRDefault="00AB2895">
          <w:pPr>
            <w:pStyle w:val="TOC1"/>
            <w:tabs>
              <w:tab w:val="right" w:leader="dot" w:pos="10195"/>
            </w:tabs>
            <w:rPr>
              <w:noProof/>
            </w:rPr>
          </w:pPr>
          <w:hyperlink w:anchor="_Toc34560107" w:history="1">
            <w:r w:rsidR="00A2625B" w:rsidRPr="00594E07">
              <w:rPr>
                <w:rStyle w:val="Hyperlink"/>
                <w:noProof/>
                <w:lang w:bidi="hi-IN"/>
              </w:rPr>
              <w:t>Inspection Instruction</w:t>
            </w:r>
            <w:r w:rsidR="00A2625B">
              <w:rPr>
                <w:noProof/>
                <w:webHidden/>
              </w:rPr>
              <w:tab/>
            </w:r>
            <w:r w:rsidR="00A2625B">
              <w:rPr>
                <w:noProof/>
                <w:webHidden/>
              </w:rPr>
              <w:fldChar w:fldCharType="begin"/>
            </w:r>
            <w:r w:rsidR="00A2625B">
              <w:rPr>
                <w:noProof/>
                <w:webHidden/>
              </w:rPr>
              <w:instrText xml:space="preserve"> PAGEREF _Toc34560107 \h </w:instrText>
            </w:r>
            <w:r w:rsidR="00A2625B">
              <w:rPr>
                <w:noProof/>
                <w:webHidden/>
              </w:rPr>
            </w:r>
            <w:r w:rsidR="00A2625B">
              <w:rPr>
                <w:noProof/>
                <w:webHidden/>
              </w:rPr>
              <w:fldChar w:fldCharType="separate"/>
            </w:r>
            <w:r w:rsidR="00A2625B">
              <w:rPr>
                <w:noProof/>
                <w:webHidden/>
              </w:rPr>
              <w:t>3</w:t>
            </w:r>
            <w:r w:rsidR="00A2625B">
              <w:rPr>
                <w:noProof/>
                <w:webHidden/>
              </w:rPr>
              <w:fldChar w:fldCharType="end"/>
            </w:r>
          </w:hyperlink>
        </w:p>
        <w:p w14:paraId="60B60C84" w14:textId="77777777" w:rsidR="00A2625B" w:rsidRDefault="00AB2895">
          <w:pPr>
            <w:pStyle w:val="TOC1"/>
            <w:tabs>
              <w:tab w:val="right" w:leader="dot" w:pos="10195"/>
            </w:tabs>
            <w:rPr>
              <w:noProof/>
            </w:rPr>
          </w:pPr>
          <w:hyperlink w:anchor="_Toc34560108" w:history="1">
            <w:r w:rsidR="00A2625B" w:rsidRPr="00594E07">
              <w:rPr>
                <w:rStyle w:val="Hyperlink"/>
                <w:noProof/>
                <w:lang w:bidi="hi-IN"/>
              </w:rPr>
              <w:t>Procedures</w:t>
            </w:r>
            <w:r w:rsidR="00A2625B">
              <w:rPr>
                <w:noProof/>
                <w:webHidden/>
              </w:rPr>
              <w:tab/>
            </w:r>
            <w:r w:rsidR="00A2625B">
              <w:rPr>
                <w:noProof/>
                <w:webHidden/>
              </w:rPr>
              <w:fldChar w:fldCharType="begin"/>
            </w:r>
            <w:r w:rsidR="00A2625B">
              <w:rPr>
                <w:noProof/>
                <w:webHidden/>
              </w:rPr>
              <w:instrText xml:space="preserve"> PAGEREF _Toc34560108 \h </w:instrText>
            </w:r>
            <w:r w:rsidR="00A2625B">
              <w:rPr>
                <w:noProof/>
                <w:webHidden/>
              </w:rPr>
            </w:r>
            <w:r w:rsidR="00A2625B">
              <w:rPr>
                <w:noProof/>
                <w:webHidden/>
              </w:rPr>
              <w:fldChar w:fldCharType="separate"/>
            </w:r>
            <w:r w:rsidR="00A2625B">
              <w:rPr>
                <w:noProof/>
                <w:webHidden/>
              </w:rPr>
              <w:t>3</w:t>
            </w:r>
            <w:r w:rsidR="00A2625B">
              <w:rPr>
                <w:noProof/>
                <w:webHidden/>
              </w:rPr>
              <w:fldChar w:fldCharType="end"/>
            </w:r>
          </w:hyperlink>
        </w:p>
        <w:p w14:paraId="430B0D14" w14:textId="77777777" w:rsidR="00A2625B" w:rsidRDefault="00AB2895">
          <w:pPr>
            <w:pStyle w:val="TOC1"/>
            <w:tabs>
              <w:tab w:val="right" w:leader="dot" w:pos="10195"/>
            </w:tabs>
            <w:rPr>
              <w:noProof/>
            </w:rPr>
          </w:pPr>
          <w:hyperlink w:anchor="_Toc34560109" w:history="1">
            <w:r w:rsidR="00A2625B" w:rsidRPr="00594E07">
              <w:rPr>
                <w:rStyle w:val="Hyperlink"/>
                <w:noProof/>
              </w:rPr>
              <w:t>Inaccessible Areas</w:t>
            </w:r>
            <w:r w:rsidR="00A2625B">
              <w:rPr>
                <w:noProof/>
                <w:webHidden/>
              </w:rPr>
              <w:tab/>
            </w:r>
            <w:r w:rsidR="00A2625B">
              <w:rPr>
                <w:noProof/>
                <w:webHidden/>
              </w:rPr>
              <w:fldChar w:fldCharType="begin"/>
            </w:r>
            <w:r w:rsidR="00A2625B">
              <w:rPr>
                <w:noProof/>
                <w:webHidden/>
              </w:rPr>
              <w:instrText xml:space="preserve"> PAGEREF _Toc34560109 \h </w:instrText>
            </w:r>
            <w:r w:rsidR="00A2625B">
              <w:rPr>
                <w:noProof/>
                <w:webHidden/>
              </w:rPr>
            </w:r>
            <w:r w:rsidR="00A2625B">
              <w:rPr>
                <w:noProof/>
                <w:webHidden/>
              </w:rPr>
              <w:fldChar w:fldCharType="separate"/>
            </w:r>
            <w:r w:rsidR="00A2625B">
              <w:rPr>
                <w:noProof/>
                <w:webHidden/>
              </w:rPr>
              <w:t>3</w:t>
            </w:r>
            <w:r w:rsidR="00A2625B">
              <w:rPr>
                <w:noProof/>
                <w:webHidden/>
              </w:rPr>
              <w:fldChar w:fldCharType="end"/>
            </w:r>
          </w:hyperlink>
        </w:p>
        <w:p w14:paraId="1A018C0A" w14:textId="77777777" w:rsidR="00A2625B" w:rsidRDefault="00AB2895">
          <w:pPr>
            <w:pStyle w:val="TOC1"/>
            <w:tabs>
              <w:tab w:val="right" w:leader="dot" w:pos="10195"/>
            </w:tabs>
            <w:rPr>
              <w:noProof/>
            </w:rPr>
          </w:pPr>
          <w:hyperlink w:anchor="_Toc34560110" w:history="1">
            <w:r w:rsidR="00A2625B" w:rsidRPr="00594E07">
              <w:rPr>
                <w:rStyle w:val="Hyperlink"/>
                <w:noProof/>
                <w:lang w:bidi="hi-IN"/>
              </w:rPr>
              <w:t>Site</w:t>
            </w:r>
            <w:r w:rsidR="00A2625B">
              <w:rPr>
                <w:noProof/>
                <w:webHidden/>
              </w:rPr>
              <w:tab/>
            </w:r>
            <w:r w:rsidR="00A2625B">
              <w:rPr>
                <w:noProof/>
                <w:webHidden/>
              </w:rPr>
              <w:fldChar w:fldCharType="begin"/>
            </w:r>
            <w:r w:rsidR="00A2625B">
              <w:rPr>
                <w:noProof/>
                <w:webHidden/>
              </w:rPr>
              <w:instrText xml:space="preserve"> PAGEREF _Toc34560110 \h </w:instrText>
            </w:r>
            <w:r w:rsidR="00A2625B">
              <w:rPr>
                <w:noProof/>
                <w:webHidden/>
              </w:rPr>
            </w:r>
            <w:r w:rsidR="00A2625B">
              <w:rPr>
                <w:noProof/>
                <w:webHidden/>
              </w:rPr>
              <w:fldChar w:fldCharType="separate"/>
            </w:r>
            <w:r w:rsidR="00A2625B">
              <w:rPr>
                <w:noProof/>
                <w:webHidden/>
              </w:rPr>
              <w:t>4</w:t>
            </w:r>
            <w:r w:rsidR="00A2625B">
              <w:rPr>
                <w:noProof/>
                <w:webHidden/>
              </w:rPr>
              <w:fldChar w:fldCharType="end"/>
            </w:r>
          </w:hyperlink>
        </w:p>
        <w:p w14:paraId="486611F5" w14:textId="77777777" w:rsidR="00A2625B" w:rsidRDefault="00AB2895">
          <w:pPr>
            <w:pStyle w:val="TOC1"/>
            <w:tabs>
              <w:tab w:val="right" w:leader="dot" w:pos="10195"/>
            </w:tabs>
            <w:rPr>
              <w:noProof/>
            </w:rPr>
          </w:pPr>
          <w:hyperlink w:anchor="_Toc34560111" w:history="1">
            <w:r w:rsidR="00A2625B" w:rsidRPr="00594E07">
              <w:rPr>
                <w:rStyle w:val="Hyperlink"/>
                <w:noProof/>
              </w:rPr>
              <w:t>Inspection Details</w:t>
            </w:r>
            <w:r w:rsidR="00A2625B">
              <w:rPr>
                <w:noProof/>
                <w:webHidden/>
              </w:rPr>
              <w:tab/>
            </w:r>
            <w:r w:rsidR="00A2625B">
              <w:rPr>
                <w:noProof/>
                <w:webHidden/>
              </w:rPr>
              <w:fldChar w:fldCharType="begin"/>
            </w:r>
            <w:r w:rsidR="00A2625B">
              <w:rPr>
                <w:noProof/>
                <w:webHidden/>
              </w:rPr>
              <w:instrText xml:space="preserve"> PAGEREF _Toc34560111 \h </w:instrText>
            </w:r>
            <w:r w:rsidR="00A2625B">
              <w:rPr>
                <w:noProof/>
                <w:webHidden/>
              </w:rPr>
            </w:r>
            <w:r w:rsidR="00A2625B">
              <w:rPr>
                <w:noProof/>
                <w:webHidden/>
              </w:rPr>
              <w:fldChar w:fldCharType="separate"/>
            </w:r>
            <w:r w:rsidR="00A2625B">
              <w:rPr>
                <w:noProof/>
                <w:webHidden/>
              </w:rPr>
              <w:t>6</w:t>
            </w:r>
            <w:r w:rsidR="00A2625B">
              <w:rPr>
                <w:noProof/>
                <w:webHidden/>
              </w:rPr>
              <w:fldChar w:fldCharType="end"/>
            </w:r>
          </w:hyperlink>
        </w:p>
        <w:p w14:paraId="0ECBB1EF" w14:textId="77777777" w:rsidR="00A2625B" w:rsidRDefault="00AB2895">
          <w:pPr>
            <w:pStyle w:val="TOC1"/>
            <w:tabs>
              <w:tab w:val="right" w:leader="dot" w:pos="10195"/>
            </w:tabs>
            <w:rPr>
              <w:noProof/>
            </w:rPr>
          </w:pPr>
          <w:hyperlink w:anchor="_Toc34560112" w:history="1">
            <w:r w:rsidR="00A2625B" w:rsidRPr="00594E07">
              <w:rPr>
                <w:rStyle w:val="Hyperlink"/>
                <w:noProof/>
              </w:rPr>
              <w:t>Summary of Non-Asbestos Containing Areas</w:t>
            </w:r>
            <w:r w:rsidR="00A2625B">
              <w:rPr>
                <w:noProof/>
                <w:webHidden/>
              </w:rPr>
              <w:tab/>
            </w:r>
            <w:r w:rsidR="00A2625B">
              <w:rPr>
                <w:noProof/>
                <w:webHidden/>
              </w:rPr>
              <w:fldChar w:fldCharType="begin"/>
            </w:r>
            <w:r w:rsidR="00A2625B">
              <w:rPr>
                <w:noProof/>
                <w:webHidden/>
              </w:rPr>
              <w:instrText xml:space="preserve"> PAGEREF _Toc34560112 \h </w:instrText>
            </w:r>
            <w:r w:rsidR="00A2625B">
              <w:rPr>
                <w:noProof/>
                <w:webHidden/>
              </w:rPr>
            </w:r>
            <w:r w:rsidR="00A2625B">
              <w:rPr>
                <w:noProof/>
                <w:webHidden/>
              </w:rPr>
              <w:fldChar w:fldCharType="separate"/>
            </w:r>
            <w:r w:rsidR="00A2625B">
              <w:rPr>
                <w:noProof/>
                <w:webHidden/>
              </w:rPr>
              <w:t>6</w:t>
            </w:r>
            <w:r w:rsidR="00A2625B">
              <w:rPr>
                <w:noProof/>
                <w:webHidden/>
              </w:rPr>
              <w:fldChar w:fldCharType="end"/>
            </w:r>
          </w:hyperlink>
        </w:p>
        <w:p w14:paraId="3775CDB4" w14:textId="77777777" w:rsidR="00A2625B" w:rsidRDefault="00AB2895">
          <w:pPr>
            <w:pStyle w:val="TOC1"/>
            <w:tabs>
              <w:tab w:val="right" w:leader="dot" w:pos="10195"/>
            </w:tabs>
            <w:rPr>
              <w:noProof/>
            </w:rPr>
          </w:pPr>
          <w:hyperlink w:anchor="_Toc34560113" w:history="1">
            <w:r w:rsidR="00A2625B" w:rsidRPr="00594E07">
              <w:rPr>
                <w:rStyle w:val="Hyperlink"/>
                <w:noProof/>
              </w:rPr>
              <w:t>All Survey Data</w:t>
            </w:r>
            <w:r w:rsidR="00A2625B">
              <w:rPr>
                <w:noProof/>
                <w:webHidden/>
              </w:rPr>
              <w:tab/>
            </w:r>
            <w:r w:rsidR="00A2625B">
              <w:rPr>
                <w:noProof/>
                <w:webHidden/>
              </w:rPr>
              <w:fldChar w:fldCharType="begin"/>
            </w:r>
            <w:r w:rsidR="00A2625B">
              <w:rPr>
                <w:noProof/>
                <w:webHidden/>
              </w:rPr>
              <w:instrText xml:space="preserve"> PAGEREF _Toc34560113 \h </w:instrText>
            </w:r>
            <w:r w:rsidR="00A2625B">
              <w:rPr>
                <w:noProof/>
                <w:webHidden/>
              </w:rPr>
            </w:r>
            <w:r w:rsidR="00A2625B">
              <w:rPr>
                <w:noProof/>
                <w:webHidden/>
              </w:rPr>
              <w:fldChar w:fldCharType="separate"/>
            </w:r>
            <w:r w:rsidR="00A2625B">
              <w:rPr>
                <w:noProof/>
                <w:webHidden/>
              </w:rPr>
              <w:t>7</w:t>
            </w:r>
            <w:r w:rsidR="00A2625B">
              <w:rPr>
                <w:noProof/>
                <w:webHidden/>
              </w:rPr>
              <w:fldChar w:fldCharType="end"/>
            </w:r>
          </w:hyperlink>
        </w:p>
        <w:p w14:paraId="3D614EDA" w14:textId="77777777" w:rsidR="00A2625B" w:rsidRDefault="00AB2895">
          <w:pPr>
            <w:pStyle w:val="TOC2"/>
            <w:tabs>
              <w:tab w:val="right" w:leader="dot" w:pos="10195"/>
            </w:tabs>
            <w:rPr>
              <w:noProof/>
            </w:rPr>
          </w:pPr>
          <w:hyperlink w:anchor="_Toc34560114" w:history="1">
            <w:r w:rsidR="00A2625B" w:rsidRPr="00594E07">
              <w:rPr>
                <w:rStyle w:val="Hyperlink"/>
                <w:noProof/>
              </w:rPr>
              <w:t>Samples</w:t>
            </w:r>
            <w:r w:rsidR="00A2625B">
              <w:rPr>
                <w:noProof/>
                <w:webHidden/>
              </w:rPr>
              <w:tab/>
            </w:r>
            <w:r w:rsidR="00A2625B">
              <w:rPr>
                <w:noProof/>
                <w:webHidden/>
              </w:rPr>
              <w:fldChar w:fldCharType="begin"/>
            </w:r>
            <w:r w:rsidR="00A2625B">
              <w:rPr>
                <w:noProof/>
                <w:webHidden/>
              </w:rPr>
              <w:instrText xml:space="preserve"> PAGEREF _Toc34560114 \h </w:instrText>
            </w:r>
            <w:r w:rsidR="00A2625B">
              <w:rPr>
                <w:noProof/>
                <w:webHidden/>
              </w:rPr>
            </w:r>
            <w:r w:rsidR="00A2625B">
              <w:rPr>
                <w:noProof/>
                <w:webHidden/>
              </w:rPr>
              <w:fldChar w:fldCharType="separate"/>
            </w:r>
            <w:r w:rsidR="00A2625B">
              <w:rPr>
                <w:noProof/>
                <w:webHidden/>
              </w:rPr>
              <w:t>7</w:t>
            </w:r>
            <w:r w:rsidR="00A2625B">
              <w:rPr>
                <w:noProof/>
                <w:webHidden/>
              </w:rPr>
              <w:fldChar w:fldCharType="end"/>
            </w:r>
          </w:hyperlink>
        </w:p>
        <w:p w14:paraId="591AE094" w14:textId="77777777" w:rsidR="00A2625B" w:rsidRDefault="00AB2895">
          <w:pPr>
            <w:pStyle w:val="TOC3"/>
            <w:tabs>
              <w:tab w:val="right" w:leader="dot" w:pos="10195"/>
            </w:tabs>
            <w:rPr>
              <w:noProof/>
            </w:rPr>
          </w:pPr>
          <w:hyperlink w:anchor="_Toc34560115" w:history="1">
            <w:r w:rsidR="00A2625B" w:rsidRPr="00594E07">
              <w:rPr>
                <w:rStyle w:val="Hyperlink"/>
                <w:noProof/>
              </w:rPr>
              <w:t>Sample S - S001</w:t>
            </w:r>
            <w:r w:rsidR="00A2625B">
              <w:rPr>
                <w:noProof/>
                <w:webHidden/>
              </w:rPr>
              <w:tab/>
            </w:r>
            <w:r w:rsidR="00A2625B">
              <w:rPr>
                <w:noProof/>
                <w:webHidden/>
              </w:rPr>
              <w:fldChar w:fldCharType="begin"/>
            </w:r>
            <w:r w:rsidR="00A2625B">
              <w:rPr>
                <w:noProof/>
                <w:webHidden/>
              </w:rPr>
              <w:instrText xml:space="preserve"> PAGEREF _Toc34560115 \h </w:instrText>
            </w:r>
            <w:r w:rsidR="00A2625B">
              <w:rPr>
                <w:noProof/>
                <w:webHidden/>
              </w:rPr>
            </w:r>
            <w:r w:rsidR="00A2625B">
              <w:rPr>
                <w:noProof/>
                <w:webHidden/>
              </w:rPr>
              <w:fldChar w:fldCharType="separate"/>
            </w:r>
            <w:r w:rsidR="00A2625B">
              <w:rPr>
                <w:noProof/>
                <w:webHidden/>
              </w:rPr>
              <w:t>7</w:t>
            </w:r>
            <w:r w:rsidR="00A2625B">
              <w:rPr>
                <w:noProof/>
                <w:webHidden/>
              </w:rPr>
              <w:fldChar w:fldCharType="end"/>
            </w:r>
          </w:hyperlink>
        </w:p>
        <w:p w14:paraId="7726705E" w14:textId="77777777" w:rsidR="00A2625B" w:rsidRDefault="00AB2895">
          <w:pPr>
            <w:pStyle w:val="TOC3"/>
            <w:tabs>
              <w:tab w:val="right" w:leader="dot" w:pos="10195"/>
            </w:tabs>
            <w:rPr>
              <w:noProof/>
            </w:rPr>
          </w:pPr>
          <w:hyperlink w:anchor="_Toc34560116" w:history="1">
            <w:r w:rsidR="00A2625B" w:rsidRPr="00594E07">
              <w:rPr>
                <w:rStyle w:val="Hyperlink"/>
                <w:noProof/>
              </w:rPr>
              <w:t>Presumed P - S002</w:t>
            </w:r>
            <w:r w:rsidR="00A2625B">
              <w:rPr>
                <w:noProof/>
                <w:webHidden/>
              </w:rPr>
              <w:tab/>
            </w:r>
            <w:r w:rsidR="00A2625B">
              <w:rPr>
                <w:noProof/>
                <w:webHidden/>
              </w:rPr>
              <w:fldChar w:fldCharType="begin"/>
            </w:r>
            <w:r w:rsidR="00A2625B">
              <w:rPr>
                <w:noProof/>
                <w:webHidden/>
              </w:rPr>
              <w:instrText xml:space="preserve"> PAGEREF _Toc34560116 \h </w:instrText>
            </w:r>
            <w:r w:rsidR="00A2625B">
              <w:rPr>
                <w:noProof/>
                <w:webHidden/>
              </w:rPr>
            </w:r>
            <w:r w:rsidR="00A2625B">
              <w:rPr>
                <w:noProof/>
                <w:webHidden/>
              </w:rPr>
              <w:fldChar w:fldCharType="separate"/>
            </w:r>
            <w:r w:rsidR="00A2625B">
              <w:rPr>
                <w:noProof/>
                <w:webHidden/>
              </w:rPr>
              <w:t>8</w:t>
            </w:r>
            <w:r w:rsidR="00A2625B">
              <w:rPr>
                <w:noProof/>
                <w:webHidden/>
              </w:rPr>
              <w:fldChar w:fldCharType="end"/>
            </w:r>
          </w:hyperlink>
        </w:p>
        <w:p w14:paraId="18B1C7DA" w14:textId="77777777" w:rsidR="00A2625B" w:rsidRDefault="00AB2895">
          <w:pPr>
            <w:pStyle w:val="TOC2"/>
            <w:tabs>
              <w:tab w:val="right" w:leader="dot" w:pos="10195"/>
            </w:tabs>
            <w:rPr>
              <w:noProof/>
            </w:rPr>
          </w:pPr>
          <w:hyperlink w:anchor="_Toc34560117" w:history="1">
            <w:r w:rsidR="00A2625B" w:rsidRPr="00594E07">
              <w:rPr>
                <w:rStyle w:val="Hyperlink"/>
                <w:noProof/>
              </w:rPr>
              <w:t>Other Areas</w:t>
            </w:r>
            <w:r w:rsidR="00A2625B">
              <w:rPr>
                <w:noProof/>
                <w:webHidden/>
              </w:rPr>
              <w:tab/>
            </w:r>
            <w:r w:rsidR="00A2625B">
              <w:rPr>
                <w:noProof/>
                <w:webHidden/>
              </w:rPr>
              <w:fldChar w:fldCharType="begin"/>
            </w:r>
            <w:r w:rsidR="00A2625B">
              <w:rPr>
                <w:noProof/>
                <w:webHidden/>
              </w:rPr>
              <w:instrText xml:space="preserve"> PAGEREF _Toc34560117 \h </w:instrText>
            </w:r>
            <w:r w:rsidR="00A2625B">
              <w:rPr>
                <w:noProof/>
                <w:webHidden/>
              </w:rPr>
            </w:r>
            <w:r w:rsidR="00A2625B">
              <w:rPr>
                <w:noProof/>
                <w:webHidden/>
              </w:rPr>
              <w:fldChar w:fldCharType="separate"/>
            </w:r>
            <w:r w:rsidR="00A2625B">
              <w:rPr>
                <w:noProof/>
                <w:webHidden/>
              </w:rPr>
              <w:t>9</w:t>
            </w:r>
            <w:r w:rsidR="00A2625B">
              <w:rPr>
                <w:noProof/>
                <w:webHidden/>
              </w:rPr>
              <w:fldChar w:fldCharType="end"/>
            </w:r>
          </w:hyperlink>
        </w:p>
        <w:p w14:paraId="774CB9DA" w14:textId="77777777" w:rsidR="00A2625B" w:rsidRDefault="00AB2895">
          <w:pPr>
            <w:pStyle w:val="TOC3"/>
            <w:tabs>
              <w:tab w:val="right" w:leader="dot" w:pos="10195"/>
            </w:tabs>
            <w:rPr>
              <w:noProof/>
            </w:rPr>
          </w:pPr>
          <w:hyperlink w:anchor="_Toc34560118" w:history="1">
            <w:r w:rsidR="00A2625B" w:rsidRPr="00594E07">
              <w:rPr>
                <w:rStyle w:val="Hyperlink"/>
                <w:noProof/>
              </w:rPr>
              <w:t>Presumed asbestos P - S003, Ground, Outside</w:t>
            </w:r>
            <w:r w:rsidR="00A2625B">
              <w:rPr>
                <w:noProof/>
                <w:webHidden/>
              </w:rPr>
              <w:tab/>
            </w:r>
            <w:r w:rsidR="00A2625B">
              <w:rPr>
                <w:noProof/>
                <w:webHidden/>
              </w:rPr>
              <w:fldChar w:fldCharType="begin"/>
            </w:r>
            <w:r w:rsidR="00A2625B">
              <w:rPr>
                <w:noProof/>
                <w:webHidden/>
              </w:rPr>
              <w:instrText xml:space="preserve"> PAGEREF _Toc34560118 \h </w:instrText>
            </w:r>
            <w:r w:rsidR="00A2625B">
              <w:rPr>
                <w:noProof/>
                <w:webHidden/>
              </w:rPr>
            </w:r>
            <w:r w:rsidR="00A2625B">
              <w:rPr>
                <w:noProof/>
                <w:webHidden/>
              </w:rPr>
              <w:fldChar w:fldCharType="separate"/>
            </w:r>
            <w:r w:rsidR="00A2625B">
              <w:rPr>
                <w:noProof/>
                <w:webHidden/>
              </w:rPr>
              <w:t>9</w:t>
            </w:r>
            <w:r w:rsidR="00A2625B">
              <w:rPr>
                <w:noProof/>
                <w:webHidden/>
              </w:rPr>
              <w:fldChar w:fldCharType="end"/>
            </w:r>
          </w:hyperlink>
        </w:p>
        <w:p w14:paraId="5582E139" w14:textId="77777777" w:rsidR="00A2625B" w:rsidRDefault="00AB2895">
          <w:pPr>
            <w:pStyle w:val="TOC1"/>
            <w:tabs>
              <w:tab w:val="right" w:leader="dot" w:pos="10195"/>
            </w:tabs>
            <w:rPr>
              <w:noProof/>
            </w:rPr>
          </w:pPr>
          <w:hyperlink w:anchor="_Toc34560119" w:history="1">
            <w:r w:rsidR="00A2625B" w:rsidRPr="00594E07">
              <w:rPr>
                <w:rStyle w:val="Hyperlink"/>
                <w:noProof/>
              </w:rPr>
              <w:t>Recommendations</w:t>
            </w:r>
            <w:r w:rsidR="00A2625B">
              <w:rPr>
                <w:noProof/>
                <w:webHidden/>
              </w:rPr>
              <w:tab/>
            </w:r>
            <w:r w:rsidR="00A2625B">
              <w:rPr>
                <w:noProof/>
                <w:webHidden/>
              </w:rPr>
              <w:fldChar w:fldCharType="begin"/>
            </w:r>
            <w:r w:rsidR="00A2625B">
              <w:rPr>
                <w:noProof/>
                <w:webHidden/>
              </w:rPr>
              <w:instrText xml:space="preserve"> PAGEREF _Toc34560119 \h </w:instrText>
            </w:r>
            <w:r w:rsidR="00A2625B">
              <w:rPr>
                <w:noProof/>
                <w:webHidden/>
              </w:rPr>
            </w:r>
            <w:r w:rsidR="00A2625B">
              <w:rPr>
                <w:noProof/>
                <w:webHidden/>
              </w:rPr>
              <w:fldChar w:fldCharType="separate"/>
            </w:r>
            <w:r w:rsidR="00A2625B">
              <w:rPr>
                <w:noProof/>
                <w:webHidden/>
              </w:rPr>
              <w:t>9</w:t>
            </w:r>
            <w:r w:rsidR="00A2625B">
              <w:rPr>
                <w:noProof/>
                <w:webHidden/>
              </w:rPr>
              <w:fldChar w:fldCharType="end"/>
            </w:r>
          </w:hyperlink>
        </w:p>
        <w:p w14:paraId="19071975" w14:textId="77777777" w:rsidR="00A2625B" w:rsidRDefault="00AB2895">
          <w:pPr>
            <w:pStyle w:val="TOC1"/>
            <w:tabs>
              <w:tab w:val="right" w:leader="dot" w:pos="10195"/>
            </w:tabs>
            <w:rPr>
              <w:noProof/>
            </w:rPr>
          </w:pPr>
          <w:hyperlink w:anchor="_Toc34560120" w:history="1">
            <w:r w:rsidR="00A2625B" w:rsidRPr="00594E07">
              <w:rPr>
                <w:rStyle w:val="Hyperlink"/>
                <w:noProof/>
              </w:rPr>
              <w:t>Asbestos Containing Materials</w:t>
            </w:r>
            <w:r w:rsidR="00A2625B">
              <w:rPr>
                <w:noProof/>
                <w:webHidden/>
              </w:rPr>
              <w:tab/>
            </w:r>
            <w:r w:rsidR="00A2625B">
              <w:rPr>
                <w:noProof/>
                <w:webHidden/>
              </w:rPr>
              <w:fldChar w:fldCharType="begin"/>
            </w:r>
            <w:r w:rsidR="00A2625B">
              <w:rPr>
                <w:noProof/>
                <w:webHidden/>
              </w:rPr>
              <w:instrText xml:space="preserve"> PAGEREF _Toc34560120 \h </w:instrText>
            </w:r>
            <w:r w:rsidR="00A2625B">
              <w:rPr>
                <w:noProof/>
                <w:webHidden/>
              </w:rPr>
            </w:r>
            <w:r w:rsidR="00A2625B">
              <w:rPr>
                <w:noProof/>
                <w:webHidden/>
              </w:rPr>
              <w:fldChar w:fldCharType="separate"/>
            </w:r>
            <w:r w:rsidR="00A2625B">
              <w:rPr>
                <w:noProof/>
                <w:webHidden/>
              </w:rPr>
              <w:t>10</w:t>
            </w:r>
            <w:r w:rsidR="00A2625B">
              <w:rPr>
                <w:noProof/>
                <w:webHidden/>
              </w:rPr>
              <w:fldChar w:fldCharType="end"/>
            </w:r>
          </w:hyperlink>
        </w:p>
        <w:p w14:paraId="40685780" w14:textId="77777777" w:rsidR="00A2625B" w:rsidRDefault="00AB2895">
          <w:pPr>
            <w:pStyle w:val="TOC1"/>
            <w:tabs>
              <w:tab w:val="right" w:leader="dot" w:pos="10195"/>
            </w:tabs>
            <w:rPr>
              <w:noProof/>
            </w:rPr>
          </w:pPr>
          <w:hyperlink w:anchor="_Toc34560121" w:history="1">
            <w:r w:rsidR="00A2625B" w:rsidRPr="00594E07">
              <w:rPr>
                <w:rStyle w:val="Hyperlink"/>
                <w:noProof/>
              </w:rPr>
              <w:t>Appendix: Material and Priority scoring</w:t>
            </w:r>
            <w:r w:rsidR="00A2625B">
              <w:rPr>
                <w:noProof/>
                <w:webHidden/>
              </w:rPr>
              <w:tab/>
            </w:r>
            <w:r w:rsidR="00A2625B">
              <w:rPr>
                <w:noProof/>
                <w:webHidden/>
              </w:rPr>
              <w:fldChar w:fldCharType="begin"/>
            </w:r>
            <w:r w:rsidR="00A2625B">
              <w:rPr>
                <w:noProof/>
                <w:webHidden/>
              </w:rPr>
              <w:instrText xml:space="preserve"> PAGEREF _Toc34560121 \h </w:instrText>
            </w:r>
            <w:r w:rsidR="00A2625B">
              <w:rPr>
                <w:noProof/>
                <w:webHidden/>
              </w:rPr>
            </w:r>
            <w:r w:rsidR="00A2625B">
              <w:rPr>
                <w:noProof/>
                <w:webHidden/>
              </w:rPr>
              <w:fldChar w:fldCharType="separate"/>
            </w:r>
            <w:r w:rsidR="00A2625B">
              <w:rPr>
                <w:noProof/>
                <w:webHidden/>
              </w:rPr>
              <w:t>1</w:t>
            </w:r>
            <w:r w:rsidR="00A2625B">
              <w:rPr>
                <w:noProof/>
                <w:webHidden/>
              </w:rPr>
              <w:fldChar w:fldCharType="end"/>
            </w:r>
          </w:hyperlink>
        </w:p>
        <w:p w14:paraId="0CE9A303" w14:textId="77777777" w:rsidR="002D15D2" w:rsidRDefault="002D15D2" w:rsidP="002D15D2">
          <w:r>
            <w:rPr>
              <w:b/>
              <w:bCs/>
              <w:noProof/>
            </w:rPr>
            <w:fldChar w:fldCharType="end"/>
          </w:r>
        </w:p>
      </w:sdtContent>
    </w:sdt>
    <w:p w14:paraId="0758CBA3" w14:textId="77777777" w:rsidR="00A063D3" w:rsidRDefault="00A063D3" w:rsidP="002D15D2"/>
    <w:p w14:paraId="0CD6C2AF" w14:textId="54B53213" w:rsidR="00E74D50" w:rsidRDefault="00EA5AA5" w:rsidP="00E74D50">
      <w:pPr>
        <w:pStyle w:val="Heading1"/>
      </w:pPr>
      <w:r>
        <w:br w:type="page"/>
      </w:r>
      <w:bookmarkStart w:id="2" w:name="_Toc34560106"/>
      <w:r w:rsidR="00E74D50">
        <w:lastRenderedPageBreak/>
        <w:t>I</w:t>
      </w:r>
      <w:r w:rsidR="00D93A6C">
        <w:t>ntroduction</w:t>
      </w:r>
      <w:bookmarkEnd w:id="2"/>
    </w:p>
    <w:p w14:paraId="74A3EABE" w14:textId="7FD331AD" w:rsidR="00912A97" w:rsidRPr="00EA7F57" w:rsidRDefault="00EA7F57" w:rsidP="00912A97">
      <w:pPr>
        <w:rPr>
          <w:i/>
        </w:rPr>
      </w:pPr>
      <w:r w:rsidRPr="00EA7F57">
        <w:rPr>
          <w:i/>
        </w:rPr>
        <w:t>Your standard text goes here!</w:t>
      </w:r>
    </w:p>
    <w:p w14:paraId="7E782022" w14:textId="77777777" w:rsidR="00BD5187" w:rsidRDefault="00BD5187" w:rsidP="00BD5187">
      <w:pPr>
        <w:pStyle w:val="Heading1"/>
        <w:rPr>
          <w:lang w:bidi="hi-IN"/>
        </w:rPr>
      </w:pPr>
      <w:bookmarkStart w:id="3" w:name="_Toc34560107"/>
      <w:r>
        <w:rPr>
          <w:lang w:bidi="hi-IN"/>
        </w:rPr>
        <w:t>Inspection Instruction</w:t>
      </w:r>
      <w:bookmarkEnd w:id="3"/>
    </w:p>
    <w:p w14:paraId="6C078E45" w14:textId="77777777" w:rsidR="00EA7F57" w:rsidRPr="00EA7F57" w:rsidRDefault="00EA7F57" w:rsidP="00EA7F57">
      <w:pPr>
        <w:rPr>
          <w:i/>
        </w:rPr>
      </w:pPr>
      <w:r w:rsidRPr="00EA7F57">
        <w:rPr>
          <w:i/>
        </w:rPr>
        <w:t>Your standard text goes here!</w:t>
      </w:r>
    </w:p>
    <w:p w14:paraId="6175BB1A" w14:textId="4BCEFB62" w:rsidR="00BD5187" w:rsidRDefault="00BD5187" w:rsidP="00BD5187">
      <w:r w:rsidRPr="0025659D">
        <w:rPr>
          <w:lang w:bidi="hi-IN"/>
        </w:rPr>
        <w:t xml:space="preserve">As asbestos management survey </w:t>
      </w:r>
      <w:r w:rsidRPr="0025659D">
        <w:rPr>
          <w:rFonts w:ascii="Calibri" w:eastAsia="Times New Roman" w:hAnsi="Calibri" w:cs="Calibri"/>
          <w:color w:val="000000"/>
          <w:lang w:eastAsia="en-GB"/>
        </w:rPr>
        <w:t xml:space="preserve">was carried out at the request of </w:t>
      </w:r>
      <w:r w:rsidR="00A2625B" w:rsidRPr="0025659D">
        <w:rPr>
          <w:rFonts w:ascii="Calibri" w:eastAsia="Times New Roman" w:hAnsi="Calibri" w:cs="Calibri"/>
          <w:color w:val="000000"/>
          <w:lang w:eastAsia="en-GB"/>
        </w:rPr>
        <w:t>Bob</w:t>
      </w:r>
      <w:r w:rsidRPr="0025659D">
        <w:rPr>
          <w:rFonts w:ascii="Calibri" w:eastAsia="Times New Roman" w:hAnsi="Calibri" w:cs="Calibri"/>
          <w:color w:val="000000"/>
          <w:lang w:eastAsia="en-GB"/>
        </w:rPr>
        <w:t xml:space="preserve">. Sampling was carried out in accordance </w:t>
      </w:r>
      <w:r w:rsidRPr="0025659D">
        <w:t xml:space="preserve">with the guidelines set up in the </w:t>
      </w:r>
      <w:r w:rsidRPr="0025659D">
        <w:rPr>
          <w:b/>
        </w:rPr>
        <w:t>LEGISLATION</w:t>
      </w:r>
      <w:r w:rsidRPr="0025659D">
        <w:t xml:space="preserve"> Health &amp; Safety Executive document 'Asbestos', The Survey Guide' HSG264 (2012). The survey was conducted by a holder of qualification IP 402 (BOHS - Surveying &amp; Sampling Strategies for Asbestos in Buildings) All safely accessible areas of the subject premises were surveyed for materials suspected of containing asbestos.</w:t>
      </w:r>
    </w:p>
    <w:p w14:paraId="124097A4" w14:textId="77777777" w:rsidR="00BD5187" w:rsidRDefault="00BD5187" w:rsidP="00BD5187">
      <w:pPr>
        <w:pStyle w:val="Heading1"/>
        <w:rPr>
          <w:lang w:bidi="hi-IN"/>
        </w:rPr>
      </w:pPr>
      <w:bookmarkStart w:id="4" w:name="_Toc34560108"/>
      <w:r>
        <w:rPr>
          <w:lang w:bidi="hi-IN"/>
        </w:rPr>
        <w:t>Procedures</w:t>
      </w:r>
      <w:bookmarkEnd w:id="4"/>
    </w:p>
    <w:p w14:paraId="28DD5D32" w14:textId="77777777" w:rsidR="00EA7F57" w:rsidRPr="00EA7F57" w:rsidRDefault="00EA7F57" w:rsidP="00EA7F57">
      <w:pPr>
        <w:rPr>
          <w:i/>
        </w:rPr>
      </w:pPr>
      <w:r w:rsidRPr="00EA7F57">
        <w:rPr>
          <w:i/>
        </w:rPr>
        <w:t>Your standard text goes here!</w:t>
      </w:r>
    </w:p>
    <w:p w14:paraId="53063C81" w14:textId="77777777" w:rsidR="00BD5187" w:rsidRPr="0025659D" w:rsidRDefault="00BD5187" w:rsidP="00BD5187">
      <w:r w:rsidRPr="0025659D">
        <w:t>This assessment included a visual inspection including some limited destructive sampling to selected parts of the internal and external areas of the subject buildings. Access to the external parts of the building was achieved from ground level, internal floors, from the roof or by specialist access equipment where required.</w:t>
      </w:r>
    </w:p>
    <w:p w14:paraId="314BF71B" w14:textId="77777777" w:rsidR="00BD5187" w:rsidRPr="0025659D" w:rsidRDefault="00BD5187" w:rsidP="00BD5187">
      <w:r w:rsidRPr="0025659D">
        <w:t>Photographs were taken of sampled materials and are included in Section 2 – Sampling Documents</w:t>
      </w:r>
    </w:p>
    <w:p w14:paraId="4A53A345" w14:textId="77777777" w:rsidR="00BD5187" w:rsidRPr="0025659D" w:rsidRDefault="00BD5187" w:rsidP="00BD5187">
      <w:r w:rsidRPr="0025659D">
        <w:t>Samples of suspected ACMs were collected, labelled and placed in double self-sealing bags and sent to an IANZ Accredited laboratory for analysis. The results of testing are included at Section 3 - Laboratory Analysis Results</w:t>
      </w:r>
    </w:p>
    <w:p w14:paraId="05AB6D74" w14:textId="77777777" w:rsidR="00BD5187" w:rsidRDefault="00BD5187" w:rsidP="00BD5187">
      <w:pPr>
        <w:rPr>
          <w:b/>
        </w:rPr>
      </w:pPr>
      <w:r w:rsidRPr="0025659D">
        <w:t>All locations where samples were removed were marked with an adhesive label stating 'Danger - This material may contain asbestos'</w:t>
      </w:r>
    </w:p>
    <w:p w14:paraId="1C92B763" w14:textId="77777777" w:rsidR="00BD5187" w:rsidRDefault="00BD5187" w:rsidP="00BD5187">
      <w:pPr>
        <w:pStyle w:val="Heading1"/>
      </w:pPr>
      <w:bookmarkStart w:id="5" w:name="_Toc34560109"/>
      <w:r>
        <w:t>Inaccessible Areas</w:t>
      </w:r>
      <w:bookmarkEnd w:id="5"/>
    </w:p>
    <w:p w14:paraId="57A85235" w14:textId="77777777" w:rsidR="00EA7F57" w:rsidRPr="00EA7F57" w:rsidRDefault="00EA7F57" w:rsidP="00EA7F57">
      <w:pPr>
        <w:rPr>
          <w:i/>
        </w:rPr>
      </w:pPr>
      <w:r w:rsidRPr="00EA7F57">
        <w:rPr>
          <w:i/>
        </w:rPr>
        <w:t>Your standard text goes here!</w:t>
      </w:r>
    </w:p>
    <w:p w14:paraId="439205F0" w14:textId="77777777" w:rsidR="00BD5187" w:rsidRPr="00EA7F57" w:rsidRDefault="00BD5187" w:rsidP="00BD5187">
      <w:r w:rsidRPr="00EA7F57">
        <w:t xml:space="preserve">There were a number of areas which were inaccessible due to: either specialist equipment was needed for access, would have caused damage to decoration, fixtures and fittings or the structure of the building. </w:t>
      </w:r>
    </w:p>
    <w:p w14:paraId="53FAB223" w14:textId="77777777" w:rsidR="00BD5187" w:rsidRPr="00EA7F57" w:rsidRDefault="00BD5187" w:rsidP="00BD5187">
      <w:r w:rsidRPr="00EA7F57">
        <w:t xml:space="preserve">Areas that required the attendance of a specialist engineer was not carried out. </w:t>
      </w:r>
    </w:p>
    <w:p w14:paraId="5390BC69" w14:textId="77777777" w:rsidR="00BD5187" w:rsidRPr="002834F7" w:rsidRDefault="00BD5187" w:rsidP="00BD5187">
      <w:r w:rsidRPr="00EA7F57">
        <w:t>A summary of inaccessible areas is available in Section 3 – Other Areas.</w:t>
      </w:r>
      <w:r>
        <w:t xml:space="preserve"> </w:t>
      </w:r>
    </w:p>
    <w:p w14:paraId="6D843954" w14:textId="77777777" w:rsidR="00BD5187" w:rsidRDefault="00BD5187">
      <w:pPr>
        <w:rPr>
          <w:rFonts w:asciiTheme="majorHAnsi" w:eastAsiaTheme="majorEastAsia" w:hAnsiTheme="majorHAnsi" w:cstheme="majorBidi"/>
          <w:color w:val="244061" w:themeColor="accent1" w:themeShade="80"/>
          <w:sz w:val="36"/>
          <w:szCs w:val="36"/>
          <w:lang w:bidi="hi-IN"/>
        </w:rPr>
      </w:pPr>
      <w:r>
        <w:rPr>
          <w:lang w:bidi="hi-IN"/>
        </w:rPr>
        <w:br w:type="page"/>
      </w:r>
    </w:p>
    <w:p w14:paraId="05598624" w14:textId="7298DDDC" w:rsidR="00D93A6C" w:rsidRDefault="00D93A6C" w:rsidP="00D93A6C">
      <w:pPr>
        <w:pStyle w:val="Heading1"/>
        <w:rPr>
          <w:lang w:bidi="hi-IN"/>
        </w:rPr>
      </w:pPr>
      <w:bookmarkStart w:id="6" w:name="_Toc34560110"/>
      <w:r>
        <w:rPr>
          <w:lang w:bidi="hi-IN"/>
        </w:rPr>
        <w:lastRenderedPageBreak/>
        <w:t>Site</w:t>
      </w:r>
      <w:bookmarkEnd w:id="6"/>
    </w:p>
    <w:p w14:paraId="36A1B690" w14:textId="740B59CC" w:rsidR="00912A97" w:rsidRDefault="00D93A6C" w:rsidP="00912A97">
      <w:pPr>
        <w:rPr>
          <w:lang w:bidi="hi-IN"/>
        </w:rPr>
      </w:pPr>
      <w:r>
        <w:rPr>
          <w:lang w:bidi="hi-IN"/>
        </w:rPr>
        <w:t>Th</w:t>
      </w:r>
      <w:r w:rsidR="00A063D3">
        <w:rPr>
          <w:lang w:bidi="hi-IN"/>
        </w:rPr>
        <w:t>e</w:t>
      </w:r>
      <w:r>
        <w:rPr>
          <w:lang w:bidi="hi-IN"/>
        </w:rPr>
        <w:t xml:space="preserve"> property </w:t>
      </w:r>
      <w:r w:rsidR="00A063D3">
        <w:rPr>
          <w:lang w:bidi="hi-IN"/>
        </w:rPr>
        <w:t>being inspected i</w:t>
      </w:r>
      <w:r>
        <w:rPr>
          <w:lang w:bidi="hi-IN"/>
        </w:rPr>
        <w:t xml:space="preserve">s located at </w:t>
      </w:r>
      <w:r w:rsidR="00A2625B">
        <w:rPr>
          <w:highlight w:val="yellow"/>
          <w:lang w:bidi="hi-IN"/>
        </w:rPr>
        <w:t>45 imaginary road</w:t>
      </w:r>
      <w:r w:rsidR="00A063D3">
        <w:rPr>
          <w:highlight w:val="yellow"/>
          <w:lang w:bidi="hi-I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F2995" w14:paraId="690362C4" w14:textId="77777777" w:rsidTr="00AC608E">
        <w:tc>
          <w:tcPr>
            <w:tcW w:w="10195" w:type="dxa"/>
          </w:tcPr>
          <w:p w14:paraId="4C0C5DE2" w14:textId="2E82CEAC" w:rsidR="003F2995" w:rsidRDefault="00A2625B" w:rsidP="003F2995">
            <w:pPr>
              <w:spacing w:before="80"/>
              <w:jc w:val="center"/>
              <w:rPr>
                <w:lang w:bidi="hi-IN"/>
              </w:rPr>
            </w:pPr>
            <w:r>
              <w:rPr>
                <w:noProof/>
              </w:rPr>
              <w:drawing>
                <wp:inline distT="0" distB="0" distL="0" distR="0" wp14:anchorId="01711658" wp14:editId="52E82290">
                  <wp:extent cx="3239262" cy="4008368"/>
                  <wp:effectExtent l="19050" t="19050" r="18415" b="1143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262" cy="4008368"/>
                          </a:xfrm>
                          <a:prstGeom prst="rect">
                            <a:avLst/>
                          </a:prstGeom>
                          <a:ln w="6348" cmpd="sng">
                            <a:solidFill>
                              <a:srgbClr val="000000"/>
                            </a:solidFill>
                            <a:prstDash val="solid"/>
                          </a:ln>
                        </pic:spPr>
                      </pic:pic>
                    </a:graphicData>
                  </a:graphic>
                </wp:inline>
              </w:drawing>
            </w:r>
          </w:p>
          <w:p w14:paraId="00FC4583" w14:textId="117A8092" w:rsidR="003F2995" w:rsidRDefault="003F2995" w:rsidP="003F2995">
            <w:pPr>
              <w:spacing w:before="120" w:after="120"/>
              <w:jc w:val="center"/>
              <w:rPr>
                <w:lang w:bidi="hi-IN"/>
              </w:rPr>
            </w:pPr>
            <w:r w:rsidRPr="00912A97">
              <w:t>Photo showing bounds of property.</w:t>
            </w:r>
          </w:p>
        </w:tc>
      </w:tr>
    </w:tbl>
    <w:p w14:paraId="3E05D655" w14:textId="77777777" w:rsidR="003F2995" w:rsidRDefault="003F2995" w:rsidP="00912A97">
      <w:pPr>
        <w:jc w:val="center"/>
        <w:rPr>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707207" w14:paraId="41E99D1C" w14:textId="77777777" w:rsidTr="00637A5E">
        <w:tc>
          <w:tcPr>
            <w:tcW w:w="10195" w:type="dxa"/>
          </w:tcPr>
          <w:p w14:paraId="40100702" w14:textId="0862EAA3" w:rsidR="00707207" w:rsidRDefault="00A2625B" w:rsidP="00A2625B">
            <w:pPr>
              <w:spacing w:before="120" w:after="120"/>
              <w:jc w:val="center"/>
              <w:rPr>
                <w:lang w:bidi="hi-IN"/>
              </w:rPr>
            </w:pPr>
            <w:r>
              <w:rPr>
                <w:noProof/>
              </w:rPr>
              <w:drawing>
                <wp:inline distT="0" distB="0" distL="0" distR="0" wp14:anchorId="4F92F848" wp14:editId="4AF732C1">
                  <wp:extent cx="3239262" cy="4008368"/>
                  <wp:effectExtent l="19050" t="19050" r="18415" b="1143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262" cy="4008368"/>
                          </a:xfrm>
                          <a:prstGeom prst="rect">
                            <a:avLst/>
                          </a:prstGeom>
                          <a:ln w="6348" cmpd="sng">
                            <a:solidFill>
                              <a:srgbClr val="000000"/>
                            </a:solidFill>
                            <a:prstDash val="solid"/>
                          </a:ln>
                        </pic:spPr>
                      </pic:pic>
                    </a:graphicData>
                  </a:graphic>
                </wp:inline>
              </w:drawing>
            </w:r>
          </w:p>
        </w:tc>
      </w:tr>
    </w:tbl>
    <w:p w14:paraId="3BD725AD" w14:textId="70EE6B2F" w:rsidR="00912A97" w:rsidRPr="00E33231" w:rsidRDefault="00912A97" w:rsidP="00E33231">
      <w:pPr>
        <w:pStyle w:val="PhotoCaption"/>
      </w:pPr>
      <w:r>
        <w:lastRenderedPageBreak/>
        <w:t>Floor plan with sampling points marked</w:t>
      </w:r>
      <w:r>
        <w:br w:type="page"/>
      </w:r>
    </w:p>
    <w:p w14:paraId="33136D0D" w14:textId="5E569D23" w:rsidR="00EA5AA5" w:rsidRPr="00EA5AA5" w:rsidRDefault="00EA5AA5" w:rsidP="00EA5AA5">
      <w:pPr>
        <w:pStyle w:val="Heading1"/>
      </w:pPr>
      <w:bookmarkStart w:id="7" w:name="_Toc34560111"/>
      <w:r w:rsidRPr="00EA5AA5">
        <w:lastRenderedPageBreak/>
        <w:t>Inspection Details</w:t>
      </w:r>
      <w:bookmarkEnd w:id="7"/>
    </w:p>
    <w:tbl>
      <w:tblPr>
        <w:tblStyle w:val="TableGrid"/>
        <w:tblW w:w="0" w:type="auto"/>
        <w:tblLayout w:type="fixed"/>
        <w:tblLook w:val="04A0" w:firstRow="1" w:lastRow="0" w:firstColumn="1" w:lastColumn="0" w:noHBand="0" w:noVBand="1"/>
      </w:tblPr>
      <w:tblGrid>
        <w:gridCol w:w="1908"/>
        <w:gridCol w:w="2907"/>
        <w:gridCol w:w="1984"/>
        <w:gridCol w:w="3396"/>
      </w:tblGrid>
      <w:tr w:rsidR="00EA5AA5" w:rsidRPr="00D160FE" w14:paraId="7BD3C9A3" w14:textId="77777777" w:rsidTr="000624F2">
        <w:tc>
          <w:tcPr>
            <w:tcW w:w="1908" w:type="dxa"/>
            <w:tcBorders>
              <w:bottom w:val="single" w:sz="4" w:space="0" w:color="auto"/>
            </w:tcBorders>
          </w:tcPr>
          <w:p w14:paraId="1166B155" w14:textId="3A82A078" w:rsidR="00EA5AA5" w:rsidRPr="00D160FE" w:rsidRDefault="00EA5AA5" w:rsidP="000624F2">
            <w:pPr>
              <w:spacing w:before="40" w:after="40" w:line="276" w:lineRule="auto"/>
              <w:rPr>
                <w:rFonts w:cstheme="minorHAnsi"/>
                <w:b/>
              </w:rPr>
            </w:pPr>
            <w:r>
              <w:rPr>
                <w:rFonts w:cstheme="minorHAnsi"/>
                <w:b/>
              </w:rPr>
              <w:t>Site Name:</w:t>
            </w:r>
          </w:p>
        </w:tc>
        <w:tc>
          <w:tcPr>
            <w:tcW w:w="2907" w:type="dxa"/>
            <w:tcBorders>
              <w:bottom w:val="single" w:sz="4" w:space="0" w:color="auto"/>
            </w:tcBorders>
          </w:tcPr>
          <w:p w14:paraId="2BADC479" w14:textId="32B479F7" w:rsidR="00EA5AA5" w:rsidRPr="00D160FE" w:rsidRDefault="00A2625B" w:rsidP="000624F2">
            <w:pPr>
              <w:spacing w:before="40" w:after="40" w:line="276" w:lineRule="auto"/>
              <w:rPr>
                <w:rFonts w:cstheme="minorHAnsi"/>
              </w:rPr>
            </w:pPr>
            <w:r>
              <w:rPr>
                <w:rFonts w:ascii="Calibri" w:eastAsia="Times New Roman" w:hAnsi="Calibri" w:cs="Calibri"/>
                <w:color w:val="000000"/>
                <w:lang w:eastAsia="en-GB"/>
              </w:rPr>
              <w:t>Fictional childcare centre</w:t>
            </w:r>
          </w:p>
        </w:tc>
        <w:tc>
          <w:tcPr>
            <w:tcW w:w="1984" w:type="dxa"/>
            <w:tcBorders>
              <w:bottom w:val="single" w:sz="4" w:space="0" w:color="auto"/>
            </w:tcBorders>
          </w:tcPr>
          <w:p w14:paraId="44573172" w14:textId="4D10E5A0" w:rsidR="00EA5AA5" w:rsidRPr="00D160FE" w:rsidRDefault="00EA5AA5" w:rsidP="000624F2">
            <w:pPr>
              <w:spacing w:before="40" w:after="40" w:line="276" w:lineRule="auto"/>
              <w:rPr>
                <w:rFonts w:cstheme="minorHAnsi"/>
                <w:b/>
              </w:rPr>
            </w:pPr>
            <w:r>
              <w:rPr>
                <w:rFonts w:cstheme="minorHAnsi"/>
                <w:b/>
              </w:rPr>
              <w:t>Site Address</w:t>
            </w:r>
          </w:p>
        </w:tc>
        <w:tc>
          <w:tcPr>
            <w:tcW w:w="3396" w:type="dxa"/>
          </w:tcPr>
          <w:p w14:paraId="6010B3EF" w14:textId="527F448A" w:rsidR="00EA5AA5" w:rsidRPr="00D160FE" w:rsidRDefault="00A2625B" w:rsidP="000624F2">
            <w:pPr>
              <w:spacing w:before="40" w:after="40" w:line="276" w:lineRule="auto"/>
              <w:rPr>
                <w:rFonts w:cstheme="minorHAnsi"/>
              </w:rPr>
            </w:pPr>
            <w:r>
              <w:rPr>
                <w:rFonts w:ascii="Calibri" w:eastAsia="Times New Roman" w:hAnsi="Calibri" w:cs="Calibri"/>
                <w:color w:val="000000"/>
                <w:lang w:eastAsia="en-GB"/>
              </w:rPr>
              <w:t>45 imaginary road</w:t>
            </w:r>
          </w:p>
        </w:tc>
      </w:tr>
      <w:tr w:rsidR="00EA5AA5" w:rsidRPr="00D160FE" w14:paraId="52EE9335" w14:textId="77777777" w:rsidTr="000624F2">
        <w:tc>
          <w:tcPr>
            <w:tcW w:w="1908" w:type="dxa"/>
            <w:tcBorders>
              <w:bottom w:val="single" w:sz="4" w:space="0" w:color="auto"/>
            </w:tcBorders>
          </w:tcPr>
          <w:p w14:paraId="5449129A" w14:textId="06643B04" w:rsidR="00EA5AA5" w:rsidRPr="00D160FE" w:rsidRDefault="00EA5AA5" w:rsidP="000624F2">
            <w:pPr>
              <w:spacing w:before="40" w:after="40"/>
              <w:rPr>
                <w:rFonts w:cstheme="minorHAnsi"/>
                <w:b/>
              </w:rPr>
            </w:pPr>
            <w:r>
              <w:rPr>
                <w:rFonts w:cstheme="minorHAnsi"/>
                <w:b/>
              </w:rPr>
              <w:t>Client Name</w:t>
            </w:r>
          </w:p>
        </w:tc>
        <w:tc>
          <w:tcPr>
            <w:tcW w:w="2907" w:type="dxa"/>
            <w:tcBorders>
              <w:bottom w:val="single" w:sz="4" w:space="0" w:color="auto"/>
            </w:tcBorders>
          </w:tcPr>
          <w:p w14:paraId="125B6F2C" w14:textId="23ED7CBC" w:rsidR="00EA5AA5" w:rsidRDefault="00A2625B" w:rsidP="000624F2">
            <w:pPr>
              <w:spacing w:before="40" w:after="40"/>
              <w:rPr>
                <w:rFonts w:cstheme="minorHAnsi"/>
              </w:rPr>
            </w:pPr>
            <w:r>
              <w:rPr>
                <w:rFonts w:ascii="Calibri" w:eastAsia="Times New Roman" w:hAnsi="Calibri" w:cs="Calibri"/>
                <w:color w:val="000000"/>
                <w:lang w:eastAsia="en-GB"/>
              </w:rPr>
              <w:t>Bob</w:t>
            </w:r>
          </w:p>
        </w:tc>
        <w:tc>
          <w:tcPr>
            <w:tcW w:w="1984" w:type="dxa"/>
            <w:tcBorders>
              <w:bottom w:val="single" w:sz="4" w:space="0" w:color="auto"/>
            </w:tcBorders>
          </w:tcPr>
          <w:p w14:paraId="58C49A90" w14:textId="1F2FDC68" w:rsidR="00EA5AA5" w:rsidRPr="00D160FE" w:rsidRDefault="00EA5AA5" w:rsidP="000624F2">
            <w:pPr>
              <w:spacing w:before="40" w:after="40"/>
              <w:rPr>
                <w:rFonts w:cstheme="minorHAnsi"/>
                <w:b/>
              </w:rPr>
            </w:pPr>
            <w:r>
              <w:rPr>
                <w:rFonts w:cstheme="minorHAnsi"/>
                <w:b/>
              </w:rPr>
              <w:t xml:space="preserve">Contact Details </w:t>
            </w:r>
          </w:p>
        </w:tc>
        <w:tc>
          <w:tcPr>
            <w:tcW w:w="3396" w:type="dxa"/>
          </w:tcPr>
          <w:p w14:paraId="2F28BCF4" w14:textId="77777777" w:rsidR="00A2625B" w:rsidRDefault="00A2625B" w:rsidP="000624F2">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0212345678</w:t>
            </w:r>
          </w:p>
          <w:p w14:paraId="096A6D45" w14:textId="48E5A7A5" w:rsidR="00EA5AA5" w:rsidRDefault="00A2625B" w:rsidP="000624F2">
            <w:pPr>
              <w:spacing w:before="40" w:after="40"/>
              <w:rPr>
                <w:rFonts w:cstheme="minorHAnsi"/>
              </w:rPr>
            </w:pPr>
            <w:r>
              <w:rPr>
                <w:rFonts w:ascii="Calibri" w:eastAsia="Times New Roman" w:hAnsi="Calibri" w:cs="Calibri"/>
                <w:color w:val="000000"/>
                <w:lang w:eastAsia="en-GB"/>
              </w:rPr>
              <w:t>Bob@email.com</w:t>
            </w:r>
          </w:p>
        </w:tc>
      </w:tr>
      <w:tr w:rsidR="00766B46" w:rsidRPr="00D160FE" w14:paraId="288168E8" w14:textId="77777777" w:rsidTr="000624F2">
        <w:tc>
          <w:tcPr>
            <w:tcW w:w="1908" w:type="dxa"/>
            <w:tcBorders>
              <w:bottom w:val="single" w:sz="4" w:space="0" w:color="auto"/>
            </w:tcBorders>
          </w:tcPr>
          <w:p w14:paraId="705D6202" w14:textId="67915D7A" w:rsidR="00766B46" w:rsidRPr="00D160FE" w:rsidRDefault="0046790C" w:rsidP="0046790C">
            <w:pPr>
              <w:spacing w:before="40" w:after="40" w:line="276" w:lineRule="auto"/>
              <w:rPr>
                <w:rFonts w:cstheme="minorHAnsi"/>
                <w:b/>
              </w:rPr>
            </w:pPr>
            <w:r>
              <w:rPr>
                <w:rFonts w:cstheme="minorHAnsi"/>
                <w:b/>
              </w:rPr>
              <w:t xml:space="preserve">Job </w:t>
            </w:r>
            <w:r w:rsidR="00766B46">
              <w:rPr>
                <w:rFonts w:cstheme="minorHAnsi"/>
                <w:b/>
              </w:rPr>
              <w:t>Number</w:t>
            </w:r>
          </w:p>
        </w:tc>
        <w:tc>
          <w:tcPr>
            <w:tcW w:w="2907" w:type="dxa"/>
            <w:tcBorders>
              <w:bottom w:val="single" w:sz="4" w:space="0" w:color="auto"/>
            </w:tcBorders>
          </w:tcPr>
          <w:p w14:paraId="4985E38F" w14:textId="7DDE4897" w:rsidR="00766B46" w:rsidRPr="00D160FE" w:rsidRDefault="00A2625B" w:rsidP="000624F2">
            <w:pPr>
              <w:spacing w:before="40" w:after="40" w:line="276" w:lineRule="auto"/>
              <w:rPr>
                <w:rFonts w:cstheme="minorHAnsi"/>
              </w:rPr>
            </w:pPr>
            <w:r>
              <w:rPr>
                <w:rFonts w:ascii="Calibri" w:eastAsia="Times New Roman" w:hAnsi="Calibri" w:cs="Calibri"/>
                <w:color w:val="000000"/>
                <w:lang w:eastAsia="en-GB"/>
              </w:rPr>
              <w:t>52465</w:t>
            </w:r>
          </w:p>
        </w:tc>
        <w:tc>
          <w:tcPr>
            <w:tcW w:w="1984" w:type="dxa"/>
            <w:tcBorders>
              <w:bottom w:val="single" w:sz="4" w:space="0" w:color="auto"/>
            </w:tcBorders>
          </w:tcPr>
          <w:p w14:paraId="3077B01B" w14:textId="3BD3BF97" w:rsidR="00766B46" w:rsidRPr="00D160FE" w:rsidRDefault="00766B46" w:rsidP="000624F2">
            <w:pPr>
              <w:spacing w:before="40" w:after="40" w:line="276" w:lineRule="auto"/>
              <w:rPr>
                <w:rFonts w:cstheme="minorHAnsi"/>
                <w:b/>
              </w:rPr>
            </w:pPr>
            <w:r>
              <w:rPr>
                <w:rFonts w:cstheme="minorHAnsi"/>
                <w:b/>
              </w:rPr>
              <w:t>Building</w:t>
            </w:r>
          </w:p>
        </w:tc>
        <w:tc>
          <w:tcPr>
            <w:tcW w:w="3396" w:type="dxa"/>
          </w:tcPr>
          <w:p w14:paraId="7AABB666" w14:textId="56C29E42" w:rsidR="00766B46" w:rsidRPr="00766B46" w:rsidRDefault="00A2625B" w:rsidP="0046790C">
            <w:pPr>
              <w:spacing w:before="40" w:after="40" w:line="276" w:lineRule="auto"/>
              <w:rPr>
                <w:rFonts w:ascii="Calibri" w:eastAsia="Times New Roman" w:hAnsi="Calibri" w:cs="Calibri"/>
                <w:color w:val="000000"/>
                <w:lang w:eastAsia="en-GB"/>
              </w:rPr>
            </w:pPr>
            <w:r>
              <w:rPr>
                <w:rFonts w:ascii="Calibri" w:eastAsia="Times New Roman" w:hAnsi="Calibri" w:cs="Calibri"/>
                <w:color w:val="000000"/>
                <w:lang w:eastAsia="en-GB"/>
              </w:rPr>
              <w:t>Main hall</w:t>
            </w:r>
          </w:p>
        </w:tc>
      </w:tr>
      <w:tr w:rsidR="0046790C" w:rsidRPr="00D160FE" w14:paraId="15467C4A" w14:textId="77777777" w:rsidTr="000624F2">
        <w:tc>
          <w:tcPr>
            <w:tcW w:w="1908" w:type="dxa"/>
            <w:tcBorders>
              <w:top w:val="single" w:sz="4" w:space="0" w:color="auto"/>
              <w:bottom w:val="single" w:sz="4" w:space="0" w:color="auto"/>
            </w:tcBorders>
          </w:tcPr>
          <w:p w14:paraId="07A25DE2" w14:textId="2EF5AEA9" w:rsidR="0046790C" w:rsidRPr="00D160FE" w:rsidRDefault="0046790C" w:rsidP="0046790C">
            <w:pPr>
              <w:spacing w:before="40" w:after="40" w:line="276" w:lineRule="auto"/>
              <w:rPr>
                <w:rFonts w:cstheme="minorHAnsi"/>
                <w:b/>
              </w:rPr>
            </w:pPr>
            <w:r w:rsidRPr="00766B46">
              <w:rPr>
                <w:rFonts w:cstheme="minorHAnsi"/>
                <w:b/>
              </w:rPr>
              <w:t>Completed by</w:t>
            </w:r>
          </w:p>
        </w:tc>
        <w:tc>
          <w:tcPr>
            <w:tcW w:w="2907" w:type="dxa"/>
            <w:tcBorders>
              <w:top w:val="single" w:sz="4" w:space="0" w:color="auto"/>
              <w:bottom w:val="single" w:sz="4" w:space="0" w:color="auto"/>
            </w:tcBorders>
          </w:tcPr>
          <w:p w14:paraId="7AF85328" w14:textId="55D01E7E" w:rsidR="0046790C" w:rsidRPr="00D160FE" w:rsidRDefault="0046790C" w:rsidP="0046790C">
            <w:pPr>
              <w:spacing w:before="40" w:after="40" w:line="276" w:lineRule="auto"/>
              <w:rPr>
                <w:rFonts w:cstheme="minorHAnsi"/>
              </w:rPr>
            </w:pPr>
          </w:p>
        </w:tc>
        <w:tc>
          <w:tcPr>
            <w:tcW w:w="1984" w:type="dxa"/>
            <w:tcBorders>
              <w:top w:val="single" w:sz="4" w:space="0" w:color="auto"/>
              <w:bottom w:val="single" w:sz="4" w:space="0" w:color="auto"/>
            </w:tcBorders>
          </w:tcPr>
          <w:p w14:paraId="239B1E3E" w14:textId="39200E7F" w:rsidR="0046790C" w:rsidRPr="00D160FE" w:rsidRDefault="0046790C" w:rsidP="0046790C">
            <w:pPr>
              <w:spacing w:before="40" w:after="40" w:line="276" w:lineRule="auto"/>
              <w:rPr>
                <w:rFonts w:cstheme="minorHAnsi"/>
                <w:b/>
              </w:rPr>
            </w:pPr>
            <w:r>
              <w:rPr>
                <w:rFonts w:cstheme="minorHAnsi"/>
                <w:b/>
              </w:rPr>
              <w:t>Date of Inspection</w:t>
            </w:r>
          </w:p>
        </w:tc>
        <w:tc>
          <w:tcPr>
            <w:tcW w:w="3396" w:type="dxa"/>
          </w:tcPr>
          <w:p w14:paraId="10E3FBFB" w14:textId="3F3D1329" w:rsidR="0046790C" w:rsidRPr="00D160FE" w:rsidRDefault="00A2625B" w:rsidP="0046790C">
            <w:pPr>
              <w:spacing w:before="40" w:after="40" w:line="276" w:lineRule="auto"/>
              <w:rPr>
                <w:rFonts w:cstheme="minorHAnsi"/>
              </w:rPr>
            </w:pPr>
            <w:r>
              <w:rPr>
                <w:rFonts w:ascii="Calibri" w:eastAsia="Times New Roman" w:hAnsi="Calibri" w:cs="Calibri"/>
                <w:color w:val="000000"/>
                <w:lang w:eastAsia="en-GB"/>
              </w:rPr>
              <w:t>08-Mar-2020</w:t>
            </w:r>
          </w:p>
        </w:tc>
      </w:tr>
      <w:tr w:rsidR="0046790C" w:rsidRPr="00D160FE" w14:paraId="390C6CE1" w14:textId="77777777" w:rsidTr="000624F2">
        <w:tc>
          <w:tcPr>
            <w:tcW w:w="1908" w:type="dxa"/>
            <w:tcBorders>
              <w:top w:val="single" w:sz="4" w:space="0" w:color="auto"/>
              <w:bottom w:val="single" w:sz="4" w:space="0" w:color="auto"/>
            </w:tcBorders>
          </w:tcPr>
          <w:p w14:paraId="639608CC" w14:textId="655F1384" w:rsidR="0046790C" w:rsidRPr="00766B46" w:rsidRDefault="0046790C" w:rsidP="0046790C">
            <w:pPr>
              <w:spacing w:before="40" w:after="40" w:line="276" w:lineRule="auto"/>
              <w:rPr>
                <w:rFonts w:cstheme="minorHAnsi"/>
                <w:b/>
              </w:rPr>
            </w:pPr>
            <w:r w:rsidRPr="00421913">
              <w:rPr>
                <w:rFonts w:cstheme="minorHAnsi"/>
                <w:b/>
              </w:rPr>
              <w:t xml:space="preserve">Staff </w:t>
            </w:r>
            <w:r>
              <w:rPr>
                <w:rFonts w:cstheme="minorHAnsi"/>
                <w:b/>
              </w:rPr>
              <w:t>Contact</w:t>
            </w:r>
          </w:p>
        </w:tc>
        <w:tc>
          <w:tcPr>
            <w:tcW w:w="2907" w:type="dxa"/>
            <w:tcBorders>
              <w:top w:val="single" w:sz="4" w:space="0" w:color="auto"/>
              <w:bottom w:val="single" w:sz="4" w:space="0" w:color="auto"/>
            </w:tcBorders>
          </w:tcPr>
          <w:p w14:paraId="0DDC67BC" w14:textId="3C9EA27B" w:rsidR="0046790C" w:rsidRPr="00766B46" w:rsidRDefault="0046790C" w:rsidP="0046790C">
            <w:pPr>
              <w:spacing w:before="40" w:after="40" w:line="276" w:lineRule="auto"/>
              <w:rPr>
                <w:rFonts w:cstheme="minorHAnsi"/>
              </w:rPr>
            </w:pPr>
          </w:p>
        </w:tc>
        <w:tc>
          <w:tcPr>
            <w:tcW w:w="1984" w:type="dxa"/>
            <w:tcBorders>
              <w:top w:val="single" w:sz="4" w:space="0" w:color="auto"/>
              <w:bottom w:val="single" w:sz="4" w:space="0" w:color="auto"/>
            </w:tcBorders>
          </w:tcPr>
          <w:p w14:paraId="5B8440CE" w14:textId="75D99C98" w:rsidR="0046790C" w:rsidRPr="00092659" w:rsidRDefault="0046790C" w:rsidP="0046790C">
            <w:pPr>
              <w:spacing w:before="40" w:after="40" w:line="276" w:lineRule="auto"/>
              <w:rPr>
                <w:rFonts w:cstheme="minorHAnsi"/>
                <w:b/>
                <w:highlight w:val="yellow"/>
              </w:rPr>
            </w:pPr>
          </w:p>
        </w:tc>
        <w:tc>
          <w:tcPr>
            <w:tcW w:w="3396" w:type="dxa"/>
          </w:tcPr>
          <w:p w14:paraId="7BB710CC" w14:textId="0E0BCD8F" w:rsidR="0046790C" w:rsidRPr="00092659" w:rsidRDefault="0046790C" w:rsidP="0046790C">
            <w:pPr>
              <w:spacing w:before="40" w:after="40" w:line="276" w:lineRule="auto"/>
              <w:rPr>
                <w:rFonts w:cstheme="minorHAnsi"/>
                <w:highlight w:val="yellow"/>
              </w:rPr>
            </w:pPr>
          </w:p>
        </w:tc>
      </w:tr>
    </w:tbl>
    <w:p w14:paraId="4795611D" w14:textId="3247CF9C" w:rsidR="00021C87" w:rsidRDefault="00021C87" w:rsidP="00021C87">
      <w:pPr>
        <w:spacing w:after="0"/>
        <w:rPr>
          <w:sz w:val="10"/>
          <w:szCs w:val="10"/>
        </w:rPr>
      </w:pPr>
    </w:p>
    <w:p w14:paraId="466E509B" w14:textId="4A64B698" w:rsidR="000624F2" w:rsidRDefault="00626720" w:rsidP="004F3E58">
      <w:pPr>
        <w:pStyle w:val="Heading1"/>
      </w:pPr>
      <w:bookmarkStart w:id="8" w:name="_Toc34560112"/>
      <w:r w:rsidRPr="00626720">
        <w:t>Summary of Non-Asbestos Containing Areas</w:t>
      </w:r>
      <w:bookmarkEnd w:id="8"/>
    </w:p>
    <w:tbl>
      <w:tblPr>
        <w:tblStyle w:val="TableGrid"/>
        <w:tblW w:w="10201" w:type="dxa"/>
        <w:shd w:val="clear" w:color="auto" w:fill="EEECE1" w:themeFill="background2"/>
        <w:tblLayout w:type="fixed"/>
        <w:tblLook w:val="04A0" w:firstRow="1" w:lastRow="0" w:firstColumn="1" w:lastColumn="0" w:noHBand="0" w:noVBand="1"/>
      </w:tblPr>
      <w:tblGrid>
        <w:gridCol w:w="1838"/>
        <w:gridCol w:w="1276"/>
        <w:gridCol w:w="1843"/>
        <w:gridCol w:w="1701"/>
        <w:gridCol w:w="1134"/>
        <w:gridCol w:w="2409"/>
      </w:tblGrid>
      <w:tr w:rsidR="003015E1" w:rsidRPr="000624F2" w14:paraId="49ED0062" w14:textId="77777777" w:rsidTr="003015E1">
        <w:tc>
          <w:tcPr>
            <w:tcW w:w="1838" w:type="dxa"/>
            <w:shd w:val="clear" w:color="auto" w:fill="EEECE1" w:themeFill="background2"/>
          </w:tcPr>
          <w:p w14:paraId="636AED2B" w14:textId="77777777" w:rsidR="003015E1" w:rsidRPr="000624F2" w:rsidRDefault="003015E1" w:rsidP="00AA5F31">
            <w:pPr>
              <w:spacing w:before="40" w:after="40"/>
              <w:rPr>
                <w:b/>
              </w:rPr>
            </w:pPr>
            <w:bookmarkStart w:id="9" w:name="_Hlk525892582"/>
            <w:r>
              <w:rPr>
                <w:b/>
              </w:rPr>
              <w:t>Location</w:t>
            </w:r>
          </w:p>
        </w:tc>
        <w:tc>
          <w:tcPr>
            <w:tcW w:w="1276" w:type="dxa"/>
            <w:shd w:val="clear" w:color="auto" w:fill="EEECE1" w:themeFill="background2"/>
          </w:tcPr>
          <w:p w14:paraId="181976AC" w14:textId="77777777" w:rsidR="003015E1" w:rsidRPr="000624F2" w:rsidRDefault="003015E1" w:rsidP="00AA5F31">
            <w:pPr>
              <w:spacing w:before="40" w:after="40"/>
              <w:rPr>
                <w:b/>
              </w:rPr>
            </w:pPr>
            <w:r>
              <w:rPr>
                <w:b/>
              </w:rPr>
              <w:t>Sample</w:t>
            </w:r>
          </w:p>
        </w:tc>
        <w:tc>
          <w:tcPr>
            <w:tcW w:w="1843" w:type="dxa"/>
            <w:shd w:val="clear" w:color="auto" w:fill="EEECE1" w:themeFill="background2"/>
          </w:tcPr>
          <w:p w14:paraId="23EA551D" w14:textId="77777777" w:rsidR="003015E1" w:rsidRPr="000624F2" w:rsidRDefault="003015E1" w:rsidP="00AA5F31">
            <w:pPr>
              <w:spacing w:before="40" w:after="40"/>
              <w:rPr>
                <w:b/>
              </w:rPr>
            </w:pPr>
            <w:r>
              <w:rPr>
                <w:b/>
              </w:rPr>
              <w:t>Material Sampled</w:t>
            </w:r>
          </w:p>
        </w:tc>
        <w:tc>
          <w:tcPr>
            <w:tcW w:w="1701" w:type="dxa"/>
            <w:shd w:val="clear" w:color="auto" w:fill="EEECE1" w:themeFill="background2"/>
          </w:tcPr>
          <w:p w14:paraId="6FD00EF3" w14:textId="77777777" w:rsidR="003015E1" w:rsidRPr="000624F2" w:rsidRDefault="003015E1" w:rsidP="00AA5F31">
            <w:pPr>
              <w:spacing w:before="40" w:after="40"/>
              <w:rPr>
                <w:b/>
              </w:rPr>
            </w:pPr>
            <w:r>
              <w:rPr>
                <w:b/>
              </w:rPr>
              <w:t>Condition</w:t>
            </w:r>
          </w:p>
        </w:tc>
        <w:tc>
          <w:tcPr>
            <w:tcW w:w="1134" w:type="dxa"/>
            <w:shd w:val="clear" w:color="auto" w:fill="EEECE1" w:themeFill="background2"/>
          </w:tcPr>
          <w:p w14:paraId="1BDA832E" w14:textId="77777777" w:rsidR="003015E1" w:rsidRPr="000624F2" w:rsidRDefault="003015E1" w:rsidP="00AA5F31">
            <w:pPr>
              <w:spacing w:before="40" w:after="40"/>
              <w:rPr>
                <w:b/>
              </w:rPr>
            </w:pPr>
            <w:r>
              <w:rPr>
                <w:b/>
              </w:rPr>
              <w:t>Quantity</w:t>
            </w:r>
          </w:p>
        </w:tc>
        <w:tc>
          <w:tcPr>
            <w:tcW w:w="2409" w:type="dxa"/>
            <w:shd w:val="clear" w:color="auto" w:fill="EEECE1" w:themeFill="background2"/>
          </w:tcPr>
          <w:p w14:paraId="28E73BC7" w14:textId="77777777" w:rsidR="003015E1" w:rsidRPr="000624F2" w:rsidRDefault="003015E1" w:rsidP="00AA5F31">
            <w:pPr>
              <w:spacing w:before="40" w:after="40"/>
              <w:rPr>
                <w:b/>
              </w:rPr>
            </w:pPr>
            <w:r>
              <w:rPr>
                <w:b/>
              </w:rPr>
              <w:t>Asbestos Type</w:t>
            </w:r>
          </w:p>
        </w:tc>
      </w:tr>
      <w:bookmarkEnd w:id="9"/>
      <w:tr w:rsidR="00A2625B" w14:paraId="0739B051" w14:textId="77777777" w:rsidTr="00E731A0">
        <w:tblPrEx>
          <w:shd w:val="clear" w:color="auto" w:fill="auto"/>
        </w:tblPrEx>
        <w:trPr>
          <w:cantSplit/>
        </w:trPr>
        <w:tc>
          <w:tcPr>
            <w:tcW w:w="1838" w:type="dxa"/>
          </w:tcPr>
          <w:p w14:paraId="16AD5C0D" w14:textId="77777777" w:rsidR="00A2625B" w:rsidRDefault="00A2625B" w:rsidP="00E731A0">
            <w:pPr>
              <w:spacing w:before="40" w:after="40"/>
            </w:pPr>
            <w:r>
              <w:t xml:space="preserve">Floor: Ground, Kitchen, </w:t>
            </w:r>
            <w:proofErr w:type="spellStart"/>
            <w:r>
              <w:t>Cupboarf</w:t>
            </w:r>
            <w:proofErr w:type="spellEnd"/>
          </w:p>
        </w:tc>
        <w:tc>
          <w:tcPr>
            <w:tcW w:w="1276" w:type="dxa"/>
          </w:tcPr>
          <w:p w14:paraId="13B11EF0" w14:textId="77777777" w:rsidR="00A2625B" w:rsidRDefault="00A2625B" w:rsidP="00E731A0">
            <w:pPr>
              <w:spacing w:before="40" w:after="40"/>
            </w:pPr>
            <w:r>
              <w:t>Presumed</w:t>
            </w:r>
            <w:r>
              <w:br/>
              <w:t>P - S002</w:t>
            </w:r>
          </w:p>
        </w:tc>
        <w:tc>
          <w:tcPr>
            <w:tcW w:w="1843" w:type="dxa"/>
          </w:tcPr>
          <w:p w14:paraId="0CFCAA38" w14:textId="77777777" w:rsidR="00A2625B" w:rsidRDefault="00A2625B" w:rsidP="00E731A0">
            <w:pPr>
              <w:spacing w:before="40" w:after="40"/>
            </w:pPr>
          </w:p>
        </w:tc>
        <w:tc>
          <w:tcPr>
            <w:tcW w:w="1701" w:type="dxa"/>
          </w:tcPr>
          <w:p w14:paraId="541ACF54" w14:textId="77777777" w:rsidR="00A2625B" w:rsidRPr="000624F2" w:rsidRDefault="00A2625B" w:rsidP="00E731A0">
            <w:pPr>
              <w:spacing w:before="40" w:after="40"/>
            </w:pPr>
          </w:p>
        </w:tc>
        <w:tc>
          <w:tcPr>
            <w:tcW w:w="1134" w:type="dxa"/>
          </w:tcPr>
          <w:p w14:paraId="2390B112" w14:textId="77777777" w:rsidR="00A2625B" w:rsidRPr="000624F2" w:rsidRDefault="00A2625B" w:rsidP="00E731A0">
            <w:pPr>
              <w:spacing w:before="40" w:after="40"/>
            </w:pPr>
          </w:p>
        </w:tc>
        <w:tc>
          <w:tcPr>
            <w:tcW w:w="2409" w:type="dxa"/>
          </w:tcPr>
          <w:p w14:paraId="00E5B411" w14:textId="77777777" w:rsidR="00A2625B" w:rsidRDefault="00A2625B" w:rsidP="00E731A0">
            <w:pPr>
              <w:spacing w:before="40" w:after="40"/>
            </w:pPr>
            <w:r>
              <w:rPr>
                <w:rFonts w:ascii="Calibri" w:eastAsia="Times New Roman" w:hAnsi="Calibri" w:cs="Calibri"/>
                <w:color w:val="000000"/>
                <w:lang w:val="en-GB" w:eastAsia="en-GB"/>
              </w:rPr>
              <w:t>Awaiting lab results</w:t>
            </w:r>
            <w:r>
              <w:rPr>
                <w:rStyle w:val="TinyTextChar"/>
              </w:rPr>
              <w:t>0</w:t>
            </w:r>
          </w:p>
        </w:tc>
      </w:tr>
    </w:tbl>
    <w:p w14:paraId="43E96356" w14:textId="77777777" w:rsidR="00A2625B" w:rsidRDefault="00A2625B" w:rsidP="00A2625B">
      <w:pPr>
        <w:spacing w:after="0"/>
      </w:pPr>
    </w:p>
    <w:p w14:paraId="4C5BA762" w14:textId="6B94B893" w:rsidR="004F3E58" w:rsidRDefault="004F3E58"/>
    <w:p w14:paraId="50BA9DC3" w14:textId="22432C9D" w:rsidR="000624F2" w:rsidRDefault="000624F2" w:rsidP="00766B46">
      <w:pPr>
        <w:spacing w:after="0"/>
      </w:pPr>
    </w:p>
    <w:p w14:paraId="2E549CF2" w14:textId="539D21B6" w:rsidR="00CF6F49" w:rsidRDefault="00CF6F49">
      <w:r>
        <w:br w:type="page"/>
      </w:r>
    </w:p>
    <w:p w14:paraId="7D436210" w14:textId="77777777" w:rsidR="00413169" w:rsidRDefault="00413169" w:rsidP="00E76D0B">
      <w:pPr>
        <w:pStyle w:val="Heading1"/>
      </w:pPr>
      <w:bookmarkStart w:id="10" w:name="_Toc34560113"/>
      <w:r>
        <w:lastRenderedPageBreak/>
        <w:t>All Survey Data</w:t>
      </w:r>
      <w:bookmarkEnd w:id="10"/>
    </w:p>
    <w:p w14:paraId="4E231251" w14:textId="1D15EE09" w:rsidR="00A02F50" w:rsidRDefault="00E76D0B" w:rsidP="00413169">
      <w:pPr>
        <w:pStyle w:val="Heading2"/>
      </w:pPr>
      <w:bookmarkStart w:id="11" w:name="_Toc34560114"/>
      <w:r>
        <w:t>Samples</w:t>
      </w:r>
      <w:bookmarkEnd w:id="11"/>
    </w:p>
    <w:tbl>
      <w:tblPr>
        <w:tblStyle w:val="TableGrid"/>
        <w:tblW w:w="0" w:type="auto"/>
        <w:tblLayout w:type="fixed"/>
        <w:tblCellMar>
          <w:left w:w="0" w:type="dxa"/>
          <w:right w:w="0" w:type="dxa"/>
        </w:tblCellMar>
        <w:tblLook w:val="04A0" w:firstRow="1" w:lastRow="0" w:firstColumn="1" w:lastColumn="0" w:noHBand="0" w:noVBand="1"/>
      </w:tblPr>
      <w:tblGrid>
        <w:gridCol w:w="10195"/>
      </w:tblGrid>
      <w:tr w:rsidR="00A2625B" w:rsidRPr="00D160FE" w14:paraId="44DF338E" w14:textId="77777777" w:rsidTr="00E731A0">
        <w:trPr>
          <w:trHeight w:val="465"/>
        </w:trPr>
        <w:tc>
          <w:tcPr>
            <w:tcW w:w="10195" w:type="dxa"/>
            <w:tcBorders>
              <w:top w:val="nil"/>
              <w:left w:val="nil"/>
              <w:bottom w:val="nil"/>
              <w:right w:val="nil"/>
            </w:tcBorders>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5"/>
            </w:tblGrid>
            <w:tr w:rsidR="00A2625B" w14:paraId="6F74B1F7" w14:textId="77777777" w:rsidTr="00E731A0">
              <w:tc>
                <w:tcPr>
                  <w:tcW w:w="10195" w:type="dxa"/>
                  <w:tcBorders>
                    <w:top w:val="single" w:sz="4" w:space="0" w:color="auto"/>
                    <w:bottom w:val="nil"/>
                  </w:tcBorders>
                  <w:shd w:val="clear" w:color="auto" w:fill="EEECE1" w:themeFill="background2"/>
                </w:tcPr>
                <w:p w14:paraId="05B0ECAF" w14:textId="77777777" w:rsidR="00A2625B" w:rsidRDefault="00A2625B" w:rsidP="00E731A0">
                  <w:pPr>
                    <w:pStyle w:val="Heading3"/>
                    <w:outlineLvl w:val="2"/>
                  </w:pPr>
                  <w:bookmarkStart w:id="12" w:name="_Toc34560115"/>
                  <w:bookmarkStart w:id="13" w:name="_Hlk511037883"/>
                  <w:r>
                    <w:t>Sample</w:t>
                  </w:r>
                  <w:r w:rsidRPr="008E4BAB">
                    <w:t xml:space="preserve"> </w:t>
                  </w:r>
                  <w:r>
                    <w:t>S</w:t>
                  </w:r>
                  <w:r w:rsidRPr="008E4BAB">
                    <w:t xml:space="preserve"> - </w:t>
                  </w:r>
                  <w:r>
                    <w:t>S001</w:t>
                  </w:r>
                  <w:bookmarkEnd w:id="12"/>
                </w:p>
              </w:tc>
            </w:tr>
          </w:tbl>
          <w:p w14:paraId="6ADC3A01" w14:textId="77777777" w:rsidR="00A2625B" w:rsidRDefault="00A2625B" w:rsidP="00E731A0">
            <w:pPr>
              <w:spacing w:beforeLines="40" w:before="96" w:afterLines="40" w:after="96"/>
            </w:pPr>
          </w:p>
          <w:tbl>
            <w:tblPr>
              <w:tblStyle w:val="TableGrid"/>
              <w:tblW w:w="0" w:type="auto"/>
              <w:tblLayout w:type="fixed"/>
              <w:tblLook w:val="04A0" w:firstRow="1" w:lastRow="0" w:firstColumn="1" w:lastColumn="0" w:noHBand="0" w:noVBand="1"/>
            </w:tblPr>
            <w:tblGrid>
              <w:gridCol w:w="1566"/>
              <w:gridCol w:w="3391"/>
              <w:gridCol w:w="2409"/>
              <w:gridCol w:w="2835"/>
            </w:tblGrid>
            <w:tr w:rsidR="00A2625B" w14:paraId="47E5948B" w14:textId="77777777" w:rsidTr="00E731A0">
              <w:tc>
                <w:tcPr>
                  <w:tcW w:w="1566" w:type="dxa"/>
                  <w:vAlign w:val="center"/>
                </w:tcPr>
                <w:p w14:paraId="1DAA1A26" w14:textId="77777777" w:rsidR="00A2625B" w:rsidRPr="004B4311" w:rsidRDefault="00A2625B" w:rsidP="00E731A0">
                  <w:pPr>
                    <w:spacing w:before="40" w:after="40"/>
                    <w:rPr>
                      <w:b/>
                    </w:rPr>
                  </w:pPr>
                  <w:r w:rsidRPr="004B4311">
                    <w:rPr>
                      <w:b/>
                    </w:rPr>
                    <w:t>Location:</w:t>
                  </w:r>
                </w:p>
              </w:tc>
              <w:tc>
                <w:tcPr>
                  <w:tcW w:w="3391" w:type="dxa"/>
                  <w:vAlign w:val="center"/>
                </w:tcPr>
                <w:p w14:paraId="21B9D8EE" w14:textId="77777777" w:rsidR="00A2625B" w:rsidRDefault="00A2625B" w:rsidP="00E731A0">
                  <w:pPr>
                    <w:spacing w:before="40" w:after="40"/>
                  </w:pPr>
                  <w:r>
                    <w:rPr>
                      <w:rFonts w:ascii="Calibri" w:eastAsia="Times New Roman" w:hAnsi="Calibri" w:cs="Calibri"/>
                      <w:color w:val="000000"/>
                      <w:lang w:eastAsia="en-GB"/>
                    </w:rPr>
                    <w:t>Wall</w:t>
                  </w:r>
                </w:p>
              </w:tc>
              <w:tc>
                <w:tcPr>
                  <w:tcW w:w="2409" w:type="dxa"/>
                  <w:vAlign w:val="center"/>
                </w:tcPr>
                <w:p w14:paraId="71C3F3FB" w14:textId="77777777" w:rsidR="00A2625B" w:rsidRPr="004B4311" w:rsidRDefault="00A2625B" w:rsidP="00E731A0">
                  <w:pPr>
                    <w:spacing w:before="40" w:after="40"/>
                    <w:rPr>
                      <w:b/>
                    </w:rPr>
                  </w:pPr>
                  <w:r w:rsidRPr="004B4311">
                    <w:rPr>
                      <w:b/>
                    </w:rPr>
                    <w:t>Floor/Level:</w:t>
                  </w:r>
                </w:p>
              </w:tc>
              <w:tc>
                <w:tcPr>
                  <w:tcW w:w="2835" w:type="dxa"/>
                  <w:vAlign w:val="center"/>
                </w:tcPr>
                <w:p w14:paraId="0573D601" w14:textId="77777777" w:rsidR="00A2625B" w:rsidRDefault="00A2625B" w:rsidP="00E731A0">
                  <w:pPr>
                    <w:spacing w:before="40" w:after="40"/>
                  </w:pPr>
                  <w:r>
                    <w:rPr>
                      <w:rFonts w:ascii="Calibri" w:eastAsia="Times New Roman" w:hAnsi="Calibri" w:cs="Calibri"/>
                      <w:color w:val="000000"/>
                      <w:lang w:eastAsia="en-GB"/>
                    </w:rPr>
                    <w:t>Ground</w:t>
                  </w:r>
                </w:p>
              </w:tc>
            </w:tr>
            <w:tr w:rsidR="00A2625B" w14:paraId="61F9EB2A" w14:textId="77777777" w:rsidTr="00E731A0">
              <w:tc>
                <w:tcPr>
                  <w:tcW w:w="1566" w:type="dxa"/>
                  <w:vAlign w:val="center"/>
                </w:tcPr>
                <w:p w14:paraId="4D806A78" w14:textId="77777777" w:rsidR="00A2625B" w:rsidRPr="004B4311" w:rsidRDefault="00A2625B" w:rsidP="00E731A0">
                  <w:pPr>
                    <w:spacing w:before="40" w:after="40"/>
                    <w:rPr>
                      <w:b/>
                    </w:rPr>
                  </w:pPr>
                  <w:r w:rsidRPr="004B4311">
                    <w:rPr>
                      <w:b/>
                    </w:rPr>
                    <w:t>Room/Area:</w:t>
                  </w:r>
                </w:p>
              </w:tc>
              <w:tc>
                <w:tcPr>
                  <w:tcW w:w="3391" w:type="dxa"/>
                  <w:vAlign w:val="center"/>
                </w:tcPr>
                <w:p w14:paraId="52814C7E" w14:textId="77777777" w:rsidR="00A2625B" w:rsidRDefault="00A2625B" w:rsidP="00E731A0">
                  <w:pPr>
                    <w:spacing w:before="40" w:after="40"/>
                  </w:pPr>
                  <w:r>
                    <w:rPr>
                      <w:rFonts w:ascii="Calibri" w:eastAsia="Times New Roman" w:hAnsi="Calibri" w:cs="Calibri"/>
                      <w:color w:val="000000"/>
                      <w:lang w:eastAsia="en-GB"/>
                    </w:rPr>
                    <w:t>Main room</w:t>
                  </w:r>
                </w:p>
              </w:tc>
              <w:tc>
                <w:tcPr>
                  <w:tcW w:w="2409" w:type="dxa"/>
                  <w:vAlign w:val="center"/>
                </w:tcPr>
                <w:p w14:paraId="456061E1" w14:textId="77777777" w:rsidR="00A2625B" w:rsidRPr="004B4311" w:rsidRDefault="00A2625B" w:rsidP="00E731A0">
                  <w:pPr>
                    <w:spacing w:before="40" w:after="40"/>
                    <w:rPr>
                      <w:b/>
                    </w:rPr>
                  </w:pPr>
                  <w:r w:rsidRPr="004B4311">
                    <w:rPr>
                      <w:b/>
                    </w:rPr>
                    <w:t>Sample Number:</w:t>
                  </w:r>
                </w:p>
              </w:tc>
              <w:tc>
                <w:tcPr>
                  <w:tcW w:w="2835" w:type="dxa"/>
                  <w:vAlign w:val="center"/>
                </w:tcPr>
                <w:p w14:paraId="1D97C1FE" w14:textId="77777777" w:rsidR="00A2625B" w:rsidRDefault="00A2625B" w:rsidP="00E731A0">
                  <w:pPr>
                    <w:spacing w:before="40" w:after="40"/>
                  </w:pPr>
                  <w:r>
                    <w:rPr>
                      <w:rFonts w:ascii="Calibri" w:eastAsia="Times New Roman" w:hAnsi="Calibri" w:cs="Calibri"/>
                      <w:color w:val="000000"/>
                      <w:lang w:eastAsia="en-GB"/>
                    </w:rPr>
                    <w:t>SS001</w:t>
                  </w:r>
                </w:p>
              </w:tc>
            </w:tr>
            <w:tr w:rsidR="00A2625B" w14:paraId="64C45AC0" w14:textId="77777777" w:rsidTr="00E731A0">
              <w:tc>
                <w:tcPr>
                  <w:tcW w:w="1566" w:type="dxa"/>
                  <w:vAlign w:val="center"/>
                </w:tcPr>
                <w:p w14:paraId="4BBF8572" w14:textId="77777777" w:rsidR="00A2625B" w:rsidRPr="004B4311" w:rsidRDefault="00A2625B" w:rsidP="00E731A0">
                  <w:pPr>
                    <w:spacing w:before="40" w:after="40"/>
                    <w:rPr>
                      <w:b/>
                    </w:rPr>
                  </w:pPr>
                  <w:r w:rsidRPr="004B4311">
                    <w:rPr>
                      <w:b/>
                    </w:rPr>
                    <w:t>Sample Date:</w:t>
                  </w:r>
                </w:p>
              </w:tc>
              <w:tc>
                <w:tcPr>
                  <w:tcW w:w="3391" w:type="dxa"/>
                  <w:vAlign w:val="center"/>
                </w:tcPr>
                <w:p w14:paraId="0D6F426E"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08-Mar-2020</w:t>
                  </w:r>
                </w:p>
              </w:tc>
              <w:tc>
                <w:tcPr>
                  <w:tcW w:w="2409" w:type="dxa"/>
                  <w:vAlign w:val="center"/>
                </w:tcPr>
                <w:p w14:paraId="00542B8A" w14:textId="77777777" w:rsidR="00A2625B" w:rsidRPr="004B4311" w:rsidRDefault="00A2625B" w:rsidP="00E731A0">
                  <w:pPr>
                    <w:spacing w:before="40" w:after="40"/>
                    <w:rPr>
                      <w:b/>
                    </w:rPr>
                  </w:pPr>
                  <w:r w:rsidRPr="004B4311">
                    <w:rPr>
                      <w:b/>
                    </w:rPr>
                    <w:t>Material Type:</w:t>
                  </w:r>
                </w:p>
              </w:tc>
              <w:tc>
                <w:tcPr>
                  <w:tcW w:w="2835" w:type="dxa"/>
                  <w:vAlign w:val="center"/>
                </w:tcPr>
                <w:p w14:paraId="3816FBBD"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Wood frame</w:t>
                  </w:r>
                </w:p>
              </w:tc>
            </w:tr>
          </w:tbl>
          <w:p w14:paraId="5BDA5EDA" w14:textId="77777777" w:rsidR="00A2625B" w:rsidRDefault="00A2625B" w:rsidP="00E731A0"/>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ayout w:type="fixed"/>
              <w:tblCellMar>
                <w:left w:w="0" w:type="dxa"/>
                <w:right w:w="0" w:type="dxa"/>
              </w:tblCellMar>
              <w:tblLook w:val="04A0" w:firstRow="1" w:lastRow="0" w:firstColumn="1" w:lastColumn="0" w:noHBand="0" w:noVBand="1"/>
            </w:tblPr>
            <w:tblGrid>
              <w:gridCol w:w="5091"/>
              <w:gridCol w:w="5091"/>
            </w:tblGrid>
            <w:tr w:rsidR="00A2625B" w:rsidRPr="00A11901" w14:paraId="225D072F" w14:textId="77777777" w:rsidTr="00E731A0">
              <w:trPr>
                <w:trHeight w:val="782"/>
              </w:trPr>
              <w:tc>
                <w:tcPr>
                  <w:tcW w:w="5091" w:type="dxa"/>
                  <w:shd w:val="clear" w:color="auto" w:fill="EEECE1" w:themeFill="background2"/>
                </w:tcPr>
                <w:p w14:paraId="6375A8A3" w14:textId="77777777" w:rsidR="00A2625B" w:rsidRPr="0096790D" w:rsidRDefault="00A2625B" w:rsidP="00E731A0">
                  <w:pPr>
                    <w:jc w:val="center"/>
                    <w:rPr>
                      <w:b/>
                    </w:rPr>
                  </w:pPr>
                  <w:r>
                    <w:rPr>
                      <w:b/>
                    </w:rPr>
                    <w:t>Photo of context location</w:t>
                  </w:r>
                </w:p>
                <w:p w14:paraId="33D34E15" w14:textId="77777777" w:rsidR="00A2625B" w:rsidRPr="0096790D" w:rsidRDefault="00A2625B" w:rsidP="00E731A0">
                  <w:pPr>
                    <w:jc w:val="center"/>
                    <w:rPr>
                      <w:rFonts w:ascii="Calibri" w:eastAsia="Times New Roman" w:hAnsi="Calibri" w:cs="Calibri"/>
                      <w:color w:val="000000"/>
                      <w:lang w:eastAsia="en-GB"/>
                    </w:rPr>
                  </w:pPr>
                  <w:r>
                    <w:rPr>
                      <w:rFonts w:ascii="Calibri" w:eastAsia="Times New Roman" w:hAnsi="Calibri" w:cs="Calibri"/>
                      <w:noProof/>
                      <w:color w:val="000000"/>
                    </w:rPr>
                    <w:drawing>
                      <wp:inline distT="0" distB="0" distL="0" distR="0" wp14:anchorId="7A182089" wp14:editId="0AA51F35">
                        <wp:extent cx="2159508" cy="2879344"/>
                        <wp:effectExtent l="19050" t="19050" r="12700" b="1651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508" cy="2879344"/>
                                </a:xfrm>
                                <a:prstGeom prst="rect">
                                  <a:avLst/>
                                </a:prstGeom>
                                <a:ln w="6348" cmpd="sng">
                                  <a:solidFill>
                                    <a:srgbClr val="000000"/>
                                  </a:solidFill>
                                  <a:prstDash val="solid"/>
                                </a:ln>
                              </pic:spPr>
                            </pic:pic>
                          </a:graphicData>
                        </a:graphic>
                      </wp:inline>
                    </w:drawing>
                  </w:r>
                </w:p>
              </w:tc>
              <w:tc>
                <w:tcPr>
                  <w:tcW w:w="5091" w:type="dxa"/>
                  <w:shd w:val="clear" w:color="auto" w:fill="EEECE1" w:themeFill="background2"/>
                </w:tcPr>
                <w:tbl>
                  <w:tblPr>
                    <w:tblStyle w:val="TableGrid"/>
                    <w:tblW w:w="0" w:type="auto"/>
                    <w:tblLayout w:type="fixed"/>
                    <w:tblCellMar>
                      <w:left w:w="0" w:type="dxa"/>
                      <w:right w:w="0" w:type="dxa"/>
                    </w:tblCellMar>
                    <w:tblLook w:val="04A0" w:firstRow="1" w:lastRow="0" w:firstColumn="1" w:lastColumn="0" w:noHBand="0" w:noVBand="1"/>
                  </w:tblPr>
                  <w:tblGrid>
                    <w:gridCol w:w="5092"/>
                  </w:tblGrid>
                  <w:tr w:rsidR="00A2625B" w:rsidRPr="00A11901" w14:paraId="14BAA43E" w14:textId="77777777" w:rsidTr="00E731A0">
                    <w:tc>
                      <w:tcPr>
                        <w:tcW w:w="5092" w:type="dxa"/>
                        <w:tcBorders>
                          <w:top w:val="nil"/>
                          <w:left w:val="nil"/>
                          <w:bottom w:val="nil"/>
                          <w:right w:val="nil"/>
                        </w:tcBorders>
                        <w:shd w:val="clear" w:color="auto" w:fill="EEECE1" w:themeFill="background2"/>
                      </w:tcPr>
                      <w:p w14:paraId="4C673F70" w14:textId="77777777" w:rsidR="00A2625B" w:rsidRPr="0096790D" w:rsidRDefault="00A2625B" w:rsidP="00E731A0">
                        <w:pPr>
                          <w:spacing w:before="40"/>
                          <w:jc w:val="center"/>
                          <w:rPr>
                            <w:b/>
                            <w:szCs w:val="18"/>
                          </w:rPr>
                        </w:pPr>
                        <w:r>
                          <w:rPr>
                            <w:b/>
                            <w:szCs w:val="18"/>
                          </w:rPr>
                          <w:t>Photo of sample</w:t>
                        </w:r>
                      </w:p>
                      <w:p w14:paraId="2FF9944A" w14:textId="77777777" w:rsidR="00A2625B" w:rsidRPr="00A11901" w:rsidRDefault="00A2625B" w:rsidP="00E731A0">
                        <w:pPr>
                          <w:spacing w:before="40"/>
                          <w:jc w:val="center"/>
                          <w:rPr>
                            <w:szCs w:val="18"/>
                          </w:rPr>
                        </w:pPr>
                      </w:p>
                    </w:tc>
                  </w:tr>
                </w:tbl>
                <w:p w14:paraId="573B8B54" w14:textId="77777777" w:rsidR="00A2625B" w:rsidRPr="00A11901" w:rsidRDefault="00A2625B" w:rsidP="00E731A0">
                  <w:pPr>
                    <w:spacing w:before="40"/>
                    <w:jc w:val="center"/>
                    <w:rPr>
                      <w:b/>
                      <w:szCs w:val="18"/>
                    </w:rPr>
                  </w:pPr>
                </w:p>
              </w:tc>
            </w:tr>
          </w:tbl>
          <w:p w14:paraId="65E95E9A" w14:textId="77777777" w:rsidR="00A2625B" w:rsidRPr="00875E12" w:rsidRDefault="00A2625B" w:rsidP="00E731A0">
            <w:pPr>
              <w:spacing w:beforeLines="40" w:before="96" w:afterLines="40" w:after="96"/>
            </w:pPr>
          </w:p>
        </w:tc>
      </w:tr>
      <w:bookmarkEnd w:id="13"/>
    </w:tbl>
    <w:p w14:paraId="41C9A0DB" w14:textId="77777777" w:rsidR="00A2625B" w:rsidRDefault="00A2625B" w:rsidP="00A2625B">
      <w:pPr>
        <w:rPr>
          <w:rFonts w:cstheme="minorHAnsi"/>
        </w:rPr>
      </w:pPr>
    </w:p>
    <w:tbl>
      <w:tblPr>
        <w:tblStyle w:val="TableGrid"/>
        <w:tblW w:w="0" w:type="auto"/>
        <w:tblLayout w:type="fixed"/>
        <w:tblLook w:val="04A0" w:firstRow="1" w:lastRow="0" w:firstColumn="1" w:lastColumn="0" w:noHBand="0" w:noVBand="1"/>
      </w:tblPr>
      <w:tblGrid>
        <w:gridCol w:w="2037"/>
        <w:gridCol w:w="2983"/>
        <w:gridCol w:w="2346"/>
        <w:gridCol w:w="2835"/>
      </w:tblGrid>
      <w:tr w:rsidR="00A2625B" w14:paraId="737A885D" w14:textId="77777777" w:rsidTr="00E731A0">
        <w:tc>
          <w:tcPr>
            <w:tcW w:w="2037" w:type="dxa"/>
            <w:vAlign w:val="center"/>
          </w:tcPr>
          <w:p w14:paraId="6F2CDC54" w14:textId="77777777" w:rsidR="00A2625B" w:rsidRDefault="00A2625B" w:rsidP="00E731A0">
            <w:pPr>
              <w:spacing w:before="40" w:after="40"/>
              <w:rPr>
                <w:rFonts w:cstheme="minorHAnsi"/>
              </w:rPr>
            </w:pPr>
            <w:r>
              <w:rPr>
                <w:rFonts w:cstheme="minorHAnsi"/>
                <w:b/>
              </w:rPr>
              <w:t>Product Type</w:t>
            </w:r>
          </w:p>
        </w:tc>
        <w:tc>
          <w:tcPr>
            <w:tcW w:w="2983" w:type="dxa"/>
            <w:vAlign w:val="center"/>
          </w:tcPr>
          <w:p w14:paraId="270D7C80" w14:textId="77777777" w:rsidR="00A2625B" w:rsidRDefault="00A2625B" w:rsidP="00E731A0">
            <w:pPr>
              <w:spacing w:before="40" w:after="40"/>
              <w:rPr>
                <w:rFonts w:cstheme="minorHAnsi"/>
              </w:rPr>
            </w:pPr>
            <w:r>
              <w:rPr>
                <w:rFonts w:ascii="Calibri" w:eastAsia="Times New Roman" w:hAnsi="Calibri" w:cs="Calibri"/>
                <w:color w:val="000000"/>
                <w:lang w:eastAsia="en-GB"/>
              </w:rPr>
              <w:t>Asbestos reinforced composites</w:t>
            </w:r>
          </w:p>
        </w:tc>
        <w:tc>
          <w:tcPr>
            <w:tcW w:w="2346" w:type="dxa"/>
            <w:vAlign w:val="center"/>
          </w:tcPr>
          <w:p w14:paraId="4B6E0940" w14:textId="77777777" w:rsidR="00A2625B" w:rsidRPr="007B6AD1" w:rsidRDefault="00A2625B" w:rsidP="00E731A0">
            <w:pPr>
              <w:spacing w:before="40" w:after="40"/>
              <w:rPr>
                <w:rFonts w:cstheme="minorHAnsi"/>
                <w:b/>
              </w:rPr>
            </w:pPr>
            <w:r w:rsidRPr="007B6AD1">
              <w:rPr>
                <w:rFonts w:cstheme="minorHAnsi"/>
                <w:b/>
              </w:rPr>
              <w:t>Asbestos Type</w:t>
            </w:r>
          </w:p>
        </w:tc>
        <w:tc>
          <w:tcPr>
            <w:tcW w:w="2835" w:type="dxa"/>
            <w:vAlign w:val="center"/>
          </w:tcPr>
          <w:p w14:paraId="5765B26B" w14:textId="77777777" w:rsidR="00A2625B" w:rsidRDefault="00A2625B" w:rsidP="00E731A0">
            <w:pPr>
              <w:spacing w:before="40" w:after="40"/>
              <w:rPr>
                <w:rFonts w:cstheme="minorHAnsi"/>
              </w:rPr>
            </w:pPr>
            <w:r>
              <w:rPr>
                <w:rFonts w:ascii="Calibri" w:eastAsia="Times New Roman" w:hAnsi="Calibri" w:cs="Calibri"/>
                <w:color w:val="000000"/>
                <w:lang w:eastAsia="en-GB"/>
              </w:rPr>
              <w:t>Brown (Amphibole asbestos excluding crocidolite) and mixtures (not blue)</w:t>
            </w:r>
          </w:p>
        </w:tc>
      </w:tr>
      <w:tr w:rsidR="00A2625B" w14:paraId="37AEB8ED" w14:textId="77777777" w:rsidTr="00E731A0">
        <w:tc>
          <w:tcPr>
            <w:tcW w:w="2037" w:type="dxa"/>
            <w:vAlign w:val="center"/>
          </w:tcPr>
          <w:p w14:paraId="3ECE3B4A" w14:textId="77777777" w:rsidR="00A2625B" w:rsidRPr="007B6AD1" w:rsidRDefault="00A2625B" w:rsidP="00E731A0">
            <w:pPr>
              <w:spacing w:before="40" w:after="40"/>
              <w:rPr>
                <w:rFonts w:cstheme="minorHAnsi"/>
                <w:b/>
              </w:rPr>
            </w:pPr>
            <w:r>
              <w:rPr>
                <w:rFonts w:cstheme="minorHAnsi"/>
                <w:b/>
              </w:rPr>
              <w:t>Ease of Access</w:t>
            </w:r>
          </w:p>
        </w:tc>
        <w:tc>
          <w:tcPr>
            <w:tcW w:w="2983" w:type="dxa"/>
            <w:vAlign w:val="center"/>
          </w:tcPr>
          <w:p w14:paraId="08C5681E"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Easy</w:t>
            </w:r>
          </w:p>
        </w:tc>
        <w:tc>
          <w:tcPr>
            <w:tcW w:w="2346" w:type="dxa"/>
            <w:vAlign w:val="center"/>
          </w:tcPr>
          <w:p w14:paraId="1837FF66" w14:textId="77777777" w:rsidR="00A2625B" w:rsidRPr="007B6AD1" w:rsidRDefault="00A2625B" w:rsidP="00E731A0">
            <w:pPr>
              <w:spacing w:before="40" w:after="40"/>
              <w:rPr>
                <w:rFonts w:cstheme="minorHAnsi"/>
                <w:b/>
              </w:rPr>
            </w:pPr>
            <w:r w:rsidRPr="007B6AD1">
              <w:rPr>
                <w:rFonts w:ascii="Calibri" w:eastAsia="Times New Roman" w:hAnsi="Calibri" w:cs="Calibri"/>
                <w:b/>
                <w:color w:val="000000"/>
                <w:lang w:eastAsia="en-GB"/>
              </w:rPr>
              <w:t>Comments on Area/Accessibility</w:t>
            </w:r>
          </w:p>
        </w:tc>
        <w:tc>
          <w:tcPr>
            <w:tcW w:w="2835" w:type="dxa"/>
            <w:vAlign w:val="center"/>
          </w:tcPr>
          <w:p w14:paraId="374D9DE2" w14:textId="77777777" w:rsidR="00A2625B" w:rsidRPr="000F58B2" w:rsidRDefault="00A2625B" w:rsidP="00E731A0">
            <w:pPr>
              <w:spacing w:before="40" w:after="40"/>
              <w:rPr>
                <w:rFonts w:ascii="Calibri" w:eastAsia="Times New Roman" w:hAnsi="Calibri" w:cs="Calibri"/>
                <w:color w:val="000000"/>
                <w:lang w:eastAsia="en-GB"/>
              </w:rPr>
            </w:pPr>
          </w:p>
        </w:tc>
      </w:tr>
      <w:tr w:rsidR="00A2625B" w14:paraId="51E59921" w14:textId="77777777" w:rsidTr="00E731A0">
        <w:tc>
          <w:tcPr>
            <w:tcW w:w="2037" w:type="dxa"/>
            <w:vAlign w:val="center"/>
          </w:tcPr>
          <w:p w14:paraId="44F91D0F" w14:textId="77777777" w:rsidR="00A2625B" w:rsidRPr="007B6AD1" w:rsidRDefault="00A2625B" w:rsidP="00E731A0">
            <w:pPr>
              <w:spacing w:before="40" w:after="40"/>
              <w:rPr>
                <w:rFonts w:cstheme="minorHAnsi"/>
                <w:b/>
              </w:rPr>
            </w:pPr>
            <w:r w:rsidRPr="007B6AD1">
              <w:rPr>
                <w:rFonts w:ascii="Calibri" w:eastAsia="Times New Roman" w:hAnsi="Calibri" w:cs="Calibri"/>
                <w:b/>
                <w:color w:val="000000"/>
                <w:lang w:eastAsia="en-GB"/>
              </w:rPr>
              <w:t>Surface Coating</w:t>
            </w:r>
          </w:p>
        </w:tc>
        <w:tc>
          <w:tcPr>
            <w:tcW w:w="2983" w:type="dxa"/>
            <w:vAlign w:val="center"/>
          </w:tcPr>
          <w:p w14:paraId="23DCB4CC"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Painted</w:t>
            </w:r>
          </w:p>
        </w:tc>
        <w:tc>
          <w:tcPr>
            <w:tcW w:w="2346" w:type="dxa"/>
            <w:vAlign w:val="center"/>
          </w:tcPr>
          <w:p w14:paraId="6510C29C" w14:textId="77777777" w:rsidR="00A2625B" w:rsidRPr="007B6AD1" w:rsidRDefault="00A2625B" w:rsidP="00E731A0">
            <w:pPr>
              <w:spacing w:before="40" w:after="40"/>
              <w:rPr>
                <w:rFonts w:ascii="Calibri" w:eastAsia="Times New Roman" w:hAnsi="Calibri" w:cs="Calibri"/>
                <w:b/>
                <w:color w:val="000000"/>
                <w:lang w:eastAsia="en-GB"/>
              </w:rPr>
            </w:pPr>
            <w:r w:rsidRPr="007B6AD1">
              <w:rPr>
                <w:rFonts w:ascii="Calibri" w:eastAsia="Times New Roman" w:hAnsi="Calibri" w:cs="Calibri"/>
                <w:b/>
                <w:color w:val="000000"/>
                <w:lang w:eastAsia="en-GB"/>
              </w:rPr>
              <w:t>Condition</w:t>
            </w:r>
          </w:p>
        </w:tc>
        <w:tc>
          <w:tcPr>
            <w:tcW w:w="2835" w:type="dxa"/>
            <w:vAlign w:val="center"/>
          </w:tcPr>
          <w:p w14:paraId="4F06C5F8"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Fair</w:t>
            </w:r>
          </w:p>
        </w:tc>
      </w:tr>
      <w:tr w:rsidR="00A2625B" w14:paraId="765D66EA" w14:textId="77777777" w:rsidTr="00E731A0">
        <w:tc>
          <w:tcPr>
            <w:tcW w:w="2037" w:type="dxa"/>
            <w:vAlign w:val="center"/>
          </w:tcPr>
          <w:p w14:paraId="70305F40" w14:textId="77777777" w:rsidR="00A2625B" w:rsidRPr="007B6AD1" w:rsidRDefault="00A2625B" w:rsidP="00E731A0">
            <w:pPr>
              <w:spacing w:before="40" w:after="40"/>
              <w:rPr>
                <w:rFonts w:ascii="Calibri" w:eastAsia="Times New Roman" w:hAnsi="Calibri" w:cs="Calibri"/>
                <w:b/>
                <w:color w:val="000000"/>
                <w:lang w:eastAsia="en-GB"/>
              </w:rPr>
            </w:pPr>
            <w:r w:rsidRPr="007B6AD1">
              <w:rPr>
                <w:rFonts w:ascii="Calibri" w:eastAsia="Times New Roman" w:hAnsi="Calibri" w:cs="Calibri"/>
                <w:b/>
                <w:color w:val="000000"/>
                <w:lang w:eastAsia="en-GB"/>
              </w:rPr>
              <w:t>Friable?</w:t>
            </w:r>
          </w:p>
        </w:tc>
        <w:tc>
          <w:tcPr>
            <w:tcW w:w="2983" w:type="dxa"/>
            <w:vAlign w:val="center"/>
          </w:tcPr>
          <w:p w14:paraId="0AC31968"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Potentially friable</w:t>
            </w:r>
          </w:p>
        </w:tc>
        <w:tc>
          <w:tcPr>
            <w:tcW w:w="2346" w:type="dxa"/>
            <w:vAlign w:val="center"/>
          </w:tcPr>
          <w:p w14:paraId="79B267B2" w14:textId="77777777" w:rsidR="00A2625B" w:rsidRPr="007B6AD1" w:rsidRDefault="00A2625B" w:rsidP="00E731A0">
            <w:pPr>
              <w:spacing w:before="40" w:after="40"/>
              <w:rPr>
                <w:rFonts w:ascii="Calibri" w:eastAsia="Times New Roman" w:hAnsi="Calibri" w:cs="Calibri"/>
                <w:b/>
                <w:color w:val="000000"/>
                <w:lang w:eastAsia="en-GB"/>
              </w:rPr>
            </w:pPr>
            <w:r w:rsidRPr="00ED4056">
              <w:rPr>
                <w:rFonts w:ascii="Calibri" w:eastAsia="Times New Roman" w:hAnsi="Calibri" w:cs="Calibri"/>
                <w:b/>
                <w:color w:val="000000"/>
                <w:lang w:eastAsia="en-GB"/>
              </w:rPr>
              <w:t>Quantity</w:t>
            </w:r>
          </w:p>
        </w:tc>
        <w:tc>
          <w:tcPr>
            <w:tcW w:w="2835" w:type="dxa"/>
            <w:vAlign w:val="center"/>
          </w:tcPr>
          <w:p w14:paraId="4C410B5A"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15m²</w:t>
            </w:r>
          </w:p>
        </w:tc>
      </w:tr>
    </w:tbl>
    <w:p w14:paraId="78421C6F" w14:textId="77777777" w:rsidR="00A2625B" w:rsidRDefault="00A2625B" w:rsidP="00A2625B">
      <w:pPr>
        <w:rPr>
          <w:rFonts w:cstheme="minorHAnsi"/>
        </w:rPr>
      </w:pPr>
    </w:p>
    <w:p w14:paraId="1B49D13A" w14:textId="77777777" w:rsidR="00A2625B" w:rsidRPr="00F351E1" w:rsidRDefault="00A2625B" w:rsidP="00A2625B">
      <w:pPr>
        <w:rPr>
          <w:rFonts w:cstheme="minorHAnsi"/>
          <w:b/>
        </w:rPr>
      </w:pPr>
      <w:r>
        <w:rPr>
          <w:rFonts w:cstheme="minorHAnsi"/>
          <w:b/>
        </w:rPr>
        <w:t>RISK</w:t>
      </w:r>
      <w:r w:rsidRPr="00F351E1">
        <w:rPr>
          <w:rFonts w:cstheme="minorHAnsi"/>
          <w:b/>
        </w:rPr>
        <w:t xml:space="preserve"> ASSESSMENT</w:t>
      </w:r>
    </w:p>
    <w:tbl>
      <w:tblPr>
        <w:tblStyle w:val="TableGrid"/>
        <w:tblW w:w="0" w:type="auto"/>
        <w:tblLayout w:type="fixed"/>
        <w:tblLook w:val="04A0" w:firstRow="1" w:lastRow="0" w:firstColumn="1" w:lastColumn="0" w:noHBand="0" w:noVBand="1"/>
      </w:tblPr>
      <w:tblGrid>
        <w:gridCol w:w="2405"/>
        <w:gridCol w:w="698"/>
        <w:gridCol w:w="2279"/>
        <w:gridCol w:w="764"/>
        <w:gridCol w:w="3347"/>
        <w:gridCol w:w="702"/>
      </w:tblGrid>
      <w:tr w:rsidR="00A2625B" w14:paraId="7A3E6D93" w14:textId="77777777" w:rsidTr="00E731A0">
        <w:trPr>
          <w:cantSplit/>
        </w:trPr>
        <w:tc>
          <w:tcPr>
            <w:tcW w:w="3103" w:type="dxa"/>
            <w:gridSpan w:val="2"/>
          </w:tcPr>
          <w:p w14:paraId="79EC5E21" w14:textId="77777777" w:rsidR="00A2625B" w:rsidRDefault="00A2625B" w:rsidP="00E731A0">
            <w:pPr>
              <w:rPr>
                <w:rFonts w:cstheme="minorHAnsi"/>
              </w:rPr>
            </w:pPr>
            <w:r w:rsidRPr="00BA0B1F">
              <w:rPr>
                <w:rFonts w:cstheme="minorHAnsi"/>
                <w:b/>
              </w:rPr>
              <w:t>Material Assessment</w:t>
            </w:r>
          </w:p>
        </w:tc>
        <w:tc>
          <w:tcPr>
            <w:tcW w:w="7092" w:type="dxa"/>
            <w:gridSpan w:val="4"/>
          </w:tcPr>
          <w:p w14:paraId="7BE423CD" w14:textId="77777777" w:rsidR="00A2625B" w:rsidRPr="00BA0B1F" w:rsidRDefault="00A2625B" w:rsidP="00E731A0">
            <w:pPr>
              <w:rPr>
                <w:rFonts w:cstheme="minorHAnsi"/>
                <w:b/>
              </w:rPr>
            </w:pPr>
            <w:r w:rsidRPr="00BA0B1F">
              <w:rPr>
                <w:rFonts w:cstheme="minorHAnsi"/>
                <w:b/>
              </w:rPr>
              <w:t>Priority Assessment</w:t>
            </w:r>
          </w:p>
        </w:tc>
      </w:tr>
      <w:tr w:rsidR="00A2625B" w14:paraId="3EC9D2D0" w14:textId="77777777" w:rsidTr="00E731A0">
        <w:trPr>
          <w:cantSplit/>
        </w:trPr>
        <w:tc>
          <w:tcPr>
            <w:tcW w:w="2405" w:type="dxa"/>
            <w:shd w:val="clear" w:color="auto" w:fill="F2F2F2" w:themeFill="background1" w:themeFillShade="F2"/>
          </w:tcPr>
          <w:p w14:paraId="47FE9537" w14:textId="77777777" w:rsidR="00A2625B" w:rsidRDefault="00A2625B" w:rsidP="00E731A0">
            <w:pPr>
              <w:rPr>
                <w:rFonts w:cstheme="minorHAnsi"/>
              </w:rPr>
            </w:pPr>
            <w:r>
              <w:rPr>
                <w:rFonts w:cstheme="minorHAnsi"/>
              </w:rPr>
              <w:t>Product Type</w:t>
            </w:r>
          </w:p>
        </w:tc>
        <w:tc>
          <w:tcPr>
            <w:tcW w:w="698" w:type="dxa"/>
            <w:shd w:val="clear" w:color="auto" w:fill="F2F2F2" w:themeFill="background1" w:themeFillShade="F2"/>
          </w:tcPr>
          <w:p w14:paraId="0CAF3FB7" w14:textId="77777777" w:rsidR="00A2625B" w:rsidRDefault="00A2625B" w:rsidP="00E731A0">
            <w:r>
              <w:t>1</w:t>
            </w:r>
          </w:p>
        </w:tc>
        <w:tc>
          <w:tcPr>
            <w:tcW w:w="2279" w:type="dxa"/>
            <w:shd w:val="clear" w:color="auto" w:fill="D9D9D9" w:themeFill="background1" w:themeFillShade="D9"/>
          </w:tcPr>
          <w:p w14:paraId="3A2C1610" w14:textId="77777777" w:rsidR="00A2625B" w:rsidRDefault="00A2625B" w:rsidP="00E731A0">
            <w:pPr>
              <w:rPr>
                <w:rFonts w:cstheme="minorHAnsi"/>
              </w:rPr>
            </w:pPr>
            <w:r>
              <w:rPr>
                <w:rFonts w:cstheme="minorHAnsi"/>
              </w:rPr>
              <w:t>Activity</w:t>
            </w:r>
          </w:p>
        </w:tc>
        <w:tc>
          <w:tcPr>
            <w:tcW w:w="764" w:type="dxa"/>
            <w:shd w:val="clear" w:color="auto" w:fill="D9D9D9" w:themeFill="background1" w:themeFillShade="D9"/>
          </w:tcPr>
          <w:p w14:paraId="485741B3" w14:textId="77777777" w:rsidR="00A2625B" w:rsidRPr="003D7842" w:rsidRDefault="00A2625B" w:rsidP="00E731A0">
            <w:r>
              <w:t>2</w:t>
            </w:r>
          </w:p>
        </w:tc>
        <w:tc>
          <w:tcPr>
            <w:tcW w:w="3347" w:type="dxa"/>
            <w:shd w:val="clear" w:color="auto" w:fill="D9D9D9" w:themeFill="background1" w:themeFillShade="D9"/>
          </w:tcPr>
          <w:p w14:paraId="56803A5B" w14:textId="77777777" w:rsidR="00A2625B" w:rsidRDefault="00A2625B" w:rsidP="00E731A0">
            <w:pPr>
              <w:rPr>
                <w:rFonts w:cstheme="minorHAnsi"/>
              </w:rPr>
            </w:pPr>
            <w:r w:rsidRPr="003D7842">
              <w:t>Number of Occupants</w:t>
            </w:r>
          </w:p>
        </w:tc>
        <w:tc>
          <w:tcPr>
            <w:tcW w:w="702" w:type="dxa"/>
            <w:shd w:val="clear" w:color="auto" w:fill="D9D9D9" w:themeFill="background1" w:themeFillShade="D9"/>
          </w:tcPr>
          <w:p w14:paraId="104B9618" w14:textId="77777777" w:rsidR="00A2625B" w:rsidRPr="003D7842" w:rsidRDefault="00A2625B" w:rsidP="00E731A0">
            <w:r>
              <w:t>2</w:t>
            </w:r>
          </w:p>
        </w:tc>
      </w:tr>
      <w:tr w:rsidR="00A2625B" w14:paraId="1C3A2FDF" w14:textId="77777777" w:rsidTr="00E731A0">
        <w:trPr>
          <w:cantSplit/>
        </w:trPr>
        <w:tc>
          <w:tcPr>
            <w:tcW w:w="2405" w:type="dxa"/>
            <w:shd w:val="clear" w:color="auto" w:fill="F2F2F2" w:themeFill="background1" w:themeFillShade="F2"/>
          </w:tcPr>
          <w:p w14:paraId="5FA942F6" w14:textId="77777777" w:rsidR="00A2625B" w:rsidRDefault="00A2625B" w:rsidP="00E731A0">
            <w:pPr>
              <w:rPr>
                <w:rFonts w:cstheme="minorHAnsi"/>
              </w:rPr>
            </w:pPr>
            <w:r w:rsidRPr="0060095C">
              <w:t>Extent of Damage/deterioration</w:t>
            </w:r>
          </w:p>
        </w:tc>
        <w:tc>
          <w:tcPr>
            <w:tcW w:w="698" w:type="dxa"/>
            <w:shd w:val="clear" w:color="auto" w:fill="F2F2F2" w:themeFill="background1" w:themeFillShade="F2"/>
          </w:tcPr>
          <w:p w14:paraId="7B7AC98E" w14:textId="77777777" w:rsidR="00A2625B" w:rsidRDefault="00A2625B" w:rsidP="00E731A0">
            <w:r>
              <w:t>2</w:t>
            </w:r>
          </w:p>
        </w:tc>
        <w:tc>
          <w:tcPr>
            <w:tcW w:w="2279" w:type="dxa"/>
            <w:shd w:val="clear" w:color="auto" w:fill="D9D9D9" w:themeFill="background1" w:themeFillShade="D9"/>
          </w:tcPr>
          <w:p w14:paraId="309345E5" w14:textId="77777777" w:rsidR="00A2625B" w:rsidRDefault="00A2625B" w:rsidP="00E731A0">
            <w:pPr>
              <w:rPr>
                <w:rFonts w:cstheme="minorHAnsi"/>
              </w:rPr>
            </w:pPr>
            <w:r w:rsidRPr="00630F35">
              <w:t>Location</w:t>
            </w:r>
          </w:p>
        </w:tc>
        <w:tc>
          <w:tcPr>
            <w:tcW w:w="764" w:type="dxa"/>
            <w:shd w:val="clear" w:color="auto" w:fill="D9D9D9" w:themeFill="background1" w:themeFillShade="D9"/>
          </w:tcPr>
          <w:p w14:paraId="1CED3F08" w14:textId="77777777" w:rsidR="00A2625B" w:rsidRPr="003D7842" w:rsidRDefault="00A2625B" w:rsidP="00E731A0">
            <w:r>
              <w:t>2</w:t>
            </w:r>
          </w:p>
        </w:tc>
        <w:tc>
          <w:tcPr>
            <w:tcW w:w="3347" w:type="dxa"/>
            <w:shd w:val="clear" w:color="auto" w:fill="D9D9D9" w:themeFill="background1" w:themeFillShade="D9"/>
          </w:tcPr>
          <w:p w14:paraId="5497CB67" w14:textId="77777777" w:rsidR="00A2625B" w:rsidRDefault="00A2625B" w:rsidP="00E731A0">
            <w:pPr>
              <w:rPr>
                <w:rFonts w:cstheme="minorHAnsi"/>
              </w:rPr>
            </w:pPr>
            <w:r w:rsidRPr="003D7842">
              <w:t>Frequency of use of area</w:t>
            </w:r>
          </w:p>
        </w:tc>
        <w:tc>
          <w:tcPr>
            <w:tcW w:w="702" w:type="dxa"/>
            <w:shd w:val="clear" w:color="auto" w:fill="D9D9D9" w:themeFill="background1" w:themeFillShade="D9"/>
          </w:tcPr>
          <w:p w14:paraId="5E6322C8" w14:textId="77777777" w:rsidR="00A2625B" w:rsidRPr="003D7842" w:rsidRDefault="00A2625B" w:rsidP="00E731A0">
            <w:r>
              <w:t>2</w:t>
            </w:r>
          </w:p>
        </w:tc>
      </w:tr>
      <w:tr w:rsidR="00A2625B" w14:paraId="24A0F417" w14:textId="77777777" w:rsidTr="00E731A0">
        <w:trPr>
          <w:cantSplit/>
        </w:trPr>
        <w:tc>
          <w:tcPr>
            <w:tcW w:w="2405" w:type="dxa"/>
            <w:shd w:val="clear" w:color="auto" w:fill="F2F2F2" w:themeFill="background1" w:themeFillShade="F2"/>
          </w:tcPr>
          <w:p w14:paraId="7F4B2FFC" w14:textId="77777777" w:rsidR="00A2625B" w:rsidRDefault="00A2625B" w:rsidP="00E731A0">
            <w:pPr>
              <w:rPr>
                <w:rFonts w:cstheme="minorHAnsi"/>
              </w:rPr>
            </w:pPr>
            <w:r w:rsidRPr="0060095C">
              <w:t>Surface Treatment</w:t>
            </w:r>
          </w:p>
        </w:tc>
        <w:tc>
          <w:tcPr>
            <w:tcW w:w="698" w:type="dxa"/>
            <w:shd w:val="clear" w:color="auto" w:fill="F2F2F2" w:themeFill="background1" w:themeFillShade="F2"/>
          </w:tcPr>
          <w:p w14:paraId="027CDCAC" w14:textId="77777777" w:rsidR="00A2625B" w:rsidRDefault="00A2625B" w:rsidP="00E731A0">
            <w:r>
              <w:t>0</w:t>
            </w:r>
          </w:p>
        </w:tc>
        <w:tc>
          <w:tcPr>
            <w:tcW w:w="2279" w:type="dxa"/>
            <w:shd w:val="clear" w:color="auto" w:fill="D9D9D9" w:themeFill="background1" w:themeFillShade="D9"/>
          </w:tcPr>
          <w:p w14:paraId="0B2A6B5C" w14:textId="77777777" w:rsidR="00A2625B" w:rsidRDefault="00A2625B" w:rsidP="00E731A0">
            <w:pPr>
              <w:rPr>
                <w:rFonts w:cstheme="minorHAnsi"/>
              </w:rPr>
            </w:pPr>
            <w:r w:rsidRPr="00630F35">
              <w:t>Accessibility</w:t>
            </w:r>
          </w:p>
        </w:tc>
        <w:tc>
          <w:tcPr>
            <w:tcW w:w="764" w:type="dxa"/>
            <w:shd w:val="clear" w:color="auto" w:fill="D9D9D9" w:themeFill="background1" w:themeFillShade="D9"/>
          </w:tcPr>
          <w:p w14:paraId="756556BA" w14:textId="77777777" w:rsidR="00A2625B" w:rsidRPr="003D7842" w:rsidRDefault="00A2625B" w:rsidP="00E731A0">
            <w:r>
              <w:t>1</w:t>
            </w:r>
          </w:p>
        </w:tc>
        <w:tc>
          <w:tcPr>
            <w:tcW w:w="3347" w:type="dxa"/>
            <w:shd w:val="clear" w:color="auto" w:fill="D9D9D9" w:themeFill="background1" w:themeFillShade="D9"/>
          </w:tcPr>
          <w:p w14:paraId="4BBD1825" w14:textId="77777777" w:rsidR="00A2625B" w:rsidRDefault="00A2625B" w:rsidP="00E731A0">
            <w:pPr>
              <w:rPr>
                <w:rFonts w:cstheme="minorHAnsi"/>
              </w:rPr>
            </w:pPr>
            <w:r w:rsidRPr="003D7842">
              <w:t>Average time area is in use</w:t>
            </w:r>
          </w:p>
        </w:tc>
        <w:tc>
          <w:tcPr>
            <w:tcW w:w="702" w:type="dxa"/>
            <w:shd w:val="clear" w:color="auto" w:fill="D9D9D9" w:themeFill="background1" w:themeFillShade="D9"/>
          </w:tcPr>
          <w:p w14:paraId="30541471" w14:textId="77777777" w:rsidR="00A2625B" w:rsidRPr="003D7842" w:rsidRDefault="00A2625B" w:rsidP="00E731A0">
            <w:r>
              <w:t>1</w:t>
            </w:r>
          </w:p>
        </w:tc>
      </w:tr>
      <w:tr w:rsidR="00A2625B" w14:paraId="686EBCA7" w14:textId="77777777" w:rsidTr="00E731A0">
        <w:trPr>
          <w:cantSplit/>
        </w:trPr>
        <w:tc>
          <w:tcPr>
            <w:tcW w:w="2405" w:type="dxa"/>
            <w:shd w:val="clear" w:color="auto" w:fill="F2F2F2" w:themeFill="background1" w:themeFillShade="F2"/>
          </w:tcPr>
          <w:p w14:paraId="4DC0E34E" w14:textId="77777777" w:rsidR="00A2625B" w:rsidRDefault="00A2625B" w:rsidP="00E731A0">
            <w:pPr>
              <w:rPr>
                <w:rFonts w:cstheme="minorHAnsi"/>
              </w:rPr>
            </w:pPr>
            <w:r w:rsidRPr="0060095C">
              <w:t>A</w:t>
            </w:r>
            <w:r>
              <w:t>s</w:t>
            </w:r>
            <w:r w:rsidRPr="0060095C">
              <w:t>bestos Type</w:t>
            </w:r>
          </w:p>
        </w:tc>
        <w:tc>
          <w:tcPr>
            <w:tcW w:w="698" w:type="dxa"/>
            <w:shd w:val="clear" w:color="auto" w:fill="F2F2F2" w:themeFill="background1" w:themeFillShade="F2"/>
          </w:tcPr>
          <w:p w14:paraId="7BDD1614" w14:textId="77777777" w:rsidR="00A2625B" w:rsidRDefault="00A2625B" w:rsidP="00E731A0">
            <w:r>
              <w:t>2</w:t>
            </w:r>
          </w:p>
        </w:tc>
        <w:tc>
          <w:tcPr>
            <w:tcW w:w="2279" w:type="dxa"/>
            <w:shd w:val="clear" w:color="auto" w:fill="D9D9D9" w:themeFill="background1" w:themeFillShade="D9"/>
          </w:tcPr>
          <w:p w14:paraId="6BA4E8EF" w14:textId="77777777" w:rsidR="00A2625B" w:rsidRDefault="00A2625B" w:rsidP="00E731A0">
            <w:pPr>
              <w:rPr>
                <w:rFonts w:cstheme="minorHAnsi"/>
              </w:rPr>
            </w:pPr>
            <w:r w:rsidRPr="00630F35">
              <w:t>Extent/amount</w:t>
            </w:r>
          </w:p>
        </w:tc>
        <w:tc>
          <w:tcPr>
            <w:tcW w:w="764" w:type="dxa"/>
            <w:shd w:val="clear" w:color="auto" w:fill="D9D9D9" w:themeFill="background1" w:themeFillShade="D9"/>
          </w:tcPr>
          <w:p w14:paraId="308919C7" w14:textId="77777777" w:rsidR="00A2625B" w:rsidRPr="00193E00" w:rsidRDefault="00A2625B" w:rsidP="00E731A0">
            <w:r>
              <w:t>2</w:t>
            </w:r>
          </w:p>
        </w:tc>
        <w:tc>
          <w:tcPr>
            <w:tcW w:w="3347" w:type="dxa"/>
            <w:shd w:val="clear" w:color="auto" w:fill="D9D9D9" w:themeFill="background1" w:themeFillShade="D9"/>
          </w:tcPr>
          <w:p w14:paraId="16AEB200" w14:textId="77777777" w:rsidR="00A2625B" w:rsidRDefault="00A2625B" w:rsidP="00E731A0">
            <w:pPr>
              <w:rPr>
                <w:rFonts w:cstheme="minorHAnsi"/>
              </w:rPr>
            </w:pPr>
            <w:r w:rsidRPr="00193E00">
              <w:t>Type of maintenance activity</w:t>
            </w:r>
          </w:p>
        </w:tc>
        <w:tc>
          <w:tcPr>
            <w:tcW w:w="702" w:type="dxa"/>
            <w:shd w:val="clear" w:color="auto" w:fill="D9D9D9" w:themeFill="background1" w:themeFillShade="D9"/>
          </w:tcPr>
          <w:p w14:paraId="46EF6126" w14:textId="77777777" w:rsidR="00A2625B" w:rsidRPr="00193E00" w:rsidRDefault="00A2625B" w:rsidP="00E731A0">
            <w:r>
              <w:t>0</w:t>
            </w:r>
          </w:p>
        </w:tc>
      </w:tr>
      <w:tr w:rsidR="00A2625B" w14:paraId="7746519C" w14:textId="77777777" w:rsidTr="00E731A0">
        <w:trPr>
          <w:cantSplit/>
        </w:trPr>
        <w:tc>
          <w:tcPr>
            <w:tcW w:w="2405" w:type="dxa"/>
            <w:tcBorders>
              <w:bottom w:val="thickThinLargeGap" w:sz="24" w:space="0" w:color="auto"/>
            </w:tcBorders>
            <w:shd w:val="clear" w:color="auto" w:fill="F2F2F2" w:themeFill="background1" w:themeFillShade="F2"/>
          </w:tcPr>
          <w:p w14:paraId="7B48484D" w14:textId="77777777" w:rsidR="00A2625B" w:rsidRDefault="00A2625B" w:rsidP="00E731A0">
            <w:pPr>
              <w:rPr>
                <w:rFonts w:cstheme="minorHAnsi"/>
              </w:rPr>
            </w:pPr>
          </w:p>
        </w:tc>
        <w:tc>
          <w:tcPr>
            <w:tcW w:w="698" w:type="dxa"/>
            <w:tcBorders>
              <w:bottom w:val="thickThinLargeGap" w:sz="24" w:space="0" w:color="auto"/>
            </w:tcBorders>
            <w:shd w:val="clear" w:color="auto" w:fill="F2F2F2" w:themeFill="background1" w:themeFillShade="F2"/>
          </w:tcPr>
          <w:p w14:paraId="1F0AB8EC" w14:textId="77777777" w:rsidR="00A2625B" w:rsidRDefault="00A2625B" w:rsidP="00E731A0"/>
        </w:tc>
        <w:tc>
          <w:tcPr>
            <w:tcW w:w="2279" w:type="dxa"/>
            <w:tcBorders>
              <w:bottom w:val="thickThinLargeGap" w:sz="24" w:space="0" w:color="auto"/>
            </w:tcBorders>
            <w:shd w:val="clear" w:color="auto" w:fill="D9D9D9" w:themeFill="background1" w:themeFillShade="D9"/>
          </w:tcPr>
          <w:p w14:paraId="7964EE74" w14:textId="77777777" w:rsidR="00A2625B" w:rsidRDefault="00A2625B" w:rsidP="00E731A0">
            <w:pPr>
              <w:rPr>
                <w:rFonts w:cstheme="minorHAnsi"/>
              </w:rPr>
            </w:pPr>
          </w:p>
        </w:tc>
        <w:tc>
          <w:tcPr>
            <w:tcW w:w="764" w:type="dxa"/>
            <w:tcBorders>
              <w:bottom w:val="thickThinLargeGap" w:sz="24" w:space="0" w:color="auto"/>
            </w:tcBorders>
            <w:shd w:val="clear" w:color="auto" w:fill="D9D9D9" w:themeFill="background1" w:themeFillShade="D9"/>
          </w:tcPr>
          <w:p w14:paraId="301CC53D" w14:textId="77777777" w:rsidR="00A2625B" w:rsidRPr="00193E00" w:rsidRDefault="00A2625B" w:rsidP="00E731A0"/>
        </w:tc>
        <w:tc>
          <w:tcPr>
            <w:tcW w:w="3347" w:type="dxa"/>
            <w:tcBorders>
              <w:bottom w:val="thickThinLargeGap" w:sz="24" w:space="0" w:color="auto"/>
            </w:tcBorders>
            <w:shd w:val="clear" w:color="auto" w:fill="D9D9D9" w:themeFill="background1" w:themeFillShade="D9"/>
          </w:tcPr>
          <w:p w14:paraId="5AC77A9E" w14:textId="77777777" w:rsidR="00A2625B" w:rsidRDefault="00A2625B" w:rsidP="00E731A0">
            <w:pPr>
              <w:rPr>
                <w:rFonts w:cstheme="minorHAnsi"/>
              </w:rPr>
            </w:pPr>
            <w:r w:rsidRPr="00193E00">
              <w:t>Frequency of maintenance activity</w:t>
            </w:r>
          </w:p>
        </w:tc>
        <w:tc>
          <w:tcPr>
            <w:tcW w:w="702" w:type="dxa"/>
            <w:tcBorders>
              <w:bottom w:val="thickThinLargeGap" w:sz="24" w:space="0" w:color="auto"/>
            </w:tcBorders>
            <w:shd w:val="clear" w:color="auto" w:fill="D9D9D9" w:themeFill="background1" w:themeFillShade="D9"/>
          </w:tcPr>
          <w:p w14:paraId="31B7E7DA" w14:textId="77777777" w:rsidR="00A2625B" w:rsidRPr="00193E00" w:rsidRDefault="00A2625B" w:rsidP="00E731A0">
            <w:r>
              <w:t>0</w:t>
            </w:r>
          </w:p>
        </w:tc>
      </w:tr>
      <w:tr w:rsidR="00A2625B" w14:paraId="49EDE65D" w14:textId="77777777" w:rsidTr="00E731A0">
        <w:trPr>
          <w:cantSplit/>
        </w:trPr>
        <w:tc>
          <w:tcPr>
            <w:tcW w:w="2405" w:type="dxa"/>
            <w:tcBorders>
              <w:top w:val="thickThinLargeGap" w:sz="24" w:space="0" w:color="auto"/>
            </w:tcBorders>
            <w:shd w:val="clear" w:color="auto" w:fill="F2F2F2" w:themeFill="background1" w:themeFillShade="F2"/>
          </w:tcPr>
          <w:p w14:paraId="5FB5CF72" w14:textId="77777777" w:rsidR="00A2625B" w:rsidRPr="00605003" w:rsidRDefault="00A2625B" w:rsidP="00E731A0">
            <w:pPr>
              <w:jc w:val="right"/>
              <w:rPr>
                <w:rFonts w:cstheme="minorHAnsi"/>
                <w:b/>
              </w:rPr>
            </w:pPr>
            <w:r w:rsidRPr="00605003">
              <w:rPr>
                <w:rFonts w:cstheme="minorHAnsi"/>
                <w:b/>
              </w:rPr>
              <w:t xml:space="preserve">Material Total: </w:t>
            </w:r>
          </w:p>
        </w:tc>
        <w:tc>
          <w:tcPr>
            <w:tcW w:w="698" w:type="dxa"/>
            <w:tcBorders>
              <w:top w:val="thickThinLargeGap" w:sz="24" w:space="0" w:color="auto"/>
            </w:tcBorders>
            <w:shd w:val="clear" w:color="auto" w:fill="F2F2F2" w:themeFill="background1" w:themeFillShade="F2"/>
          </w:tcPr>
          <w:p w14:paraId="5CE43954" w14:textId="77777777" w:rsidR="00A2625B" w:rsidRPr="00605003" w:rsidRDefault="00A2625B" w:rsidP="00E731A0">
            <w:pPr>
              <w:rPr>
                <w:b/>
              </w:rPr>
            </w:pPr>
            <w:r w:rsidRPr="00605003">
              <w:rPr>
                <w:b/>
              </w:rPr>
              <w:fldChar w:fldCharType="begin"/>
            </w:r>
            <w:r w:rsidRPr="00605003">
              <w:rPr>
                <w:b/>
              </w:rPr>
              <w:instrText xml:space="preserve"> =</w:instrText>
            </w:r>
            <w:r>
              <w:rPr>
                <w:b/>
              </w:rPr>
              <w:instrText>if(B5=0,0,</w:instrText>
            </w:r>
            <w:r w:rsidRPr="00605003">
              <w:rPr>
                <w:b/>
              </w:rPr>
              <w:instrText>sum(B2,B3,B4,B5</w:instrText>
            </w:r>
            <w:r>
              <w:rPr>
                <w:b/>
              </w:rPr>
              <w:instrText>)</w:instrText>
            </w:r>
            <w:r w:rsidRPr="00605003">
              <w:rPr>
                <w:b/>
              </w:rPr>
              <w:instrText xml:space="preserve">) \# "0.0" </w:instrText>
            </w:r>
            <w:r w:rsidRPr="00605003">
              <w:rPr>
                <w:b/>
              </w:rPr>
              <w:fldChar w:fldCharType="separate"/>
            </w:r>
            <w:r>
              <w:rPr>
                <w:b/>
                <w:noProof/>
              </w:rPr>
              <w:t>5.0</w:t>
            </w:r>
            <w:r w:rsidRPr="00605003">
              <w:rPr>
                <w:b/>
              </w:rPr>
              <w:fldChar w:fldCharType="end"/>
            </w:r>
          </w:p>
        </w:tc>
        <w:tc>
          <w:tcPr>
            <w:tcW w:w="2279" w:type="dxa"/>
            <w:tcBorders>
              <w:top w:val="thickThinLargeGap" w:sz="24" w:space="0" w:color="auto"/>
            </w:tcBorders>
            <w:shd w:val="clear" w:color="auto" w:fill="D9D9D9" w:themeFill="background1" w:themeFillShade="D9"/>
          </w:tcPr>
          <w:p w14:paraId="3A784174" w14:textId="77777777" w:rsidR="00A2625B" w:rsidRPr="00605003" w:rsidRDefault="00A2625B" w:rsidP="00E731A0">
            <w:pPr>
              <w:jc w:val="right"/>
              <w:rPr>
                <w:rFonts w:cstheme="minorHAnsi"/>
                <w:b/>
              </w:rPr>
            </w:pPr>
            <w:r w:rsidRPr="00605003">
              <w:rPr>
                <w:rFonts w:cstheme="minorHAnsi"/>
                <w:b/>
              </w:rPr>
              <w:t>Priority Total:</w:t>
            </w:r>
          </w:p>
        </w:tc>
        <w:tc>
          <w:tcPr>
            <w:tcW w:w="764" w:type="dxa"/>
            <w:tcBorders>
              <w:top w:val="thickThinLargeGap" w:sz="24" w:space="0" w:color="auto"/>
            </w:tcBorders>
            <w:shd w:val="clear" w:color="auto" w:fill="D9D9D9" w:themeFill="background1" w:themeFillShade="D9"/>
          </w:tcPr>
          <w:p w14:paraId="3273D53C" w14:textId="77777777" w:rsidR="00A2625B" w:rsidRPr="00605003" w:rsidRDefault="00A2625B" w:rsidP="00E731A0">
            <w:pPr>
              <w:rPr>
                <w:b/>
              </w:rPr>
            </w:pPr>
            <w:r w:rsidRPr="00605003">
              <w:rPr>
                <w:b/>
              </w:rPr>
              <w:fldChar w:fldCharType="begin"/>
            </w:r>
            <w:r w:rsidRPr="00605003">
              <w:rPr>
                <w:b/>
              </w:rPr>
              <w:instrText xml:space="preserve"> =SUM(D2,SUM(D3,D4,D5)/3,SUM(F2,F3,F4)/3,SUM(F5,F6)/2)  \# "0.0"</w:instrText>
            </w:r>
            <w:r w:rsidRPr="00605003">
              <w:rPr>
                <w:b/>
              </w:rPr>
              <w:fldChar w:fldCharType="separate"/>
            </w:r>
            <w:r>
              <w:rPr>
                <w:b/>
                <w:noProof/>
              </w:rPr>
              <w:t>5.3</w:t>
            </w:r>
            <w:r w:rsidRPr="00605003">
              <w:rPr>
                <w:b/>
              </w:rPr>
              <w:fldChar w:fldCharType="end"/>
            </w:r>
          </w:p>
        </w:tc>
        <w:tc>
          <w:tcPr>
            <w:tcW w:w="3347" w:type="dxa"/>
            <w:tcBorders>
              <w:top w:val="thickThinLargeGap" w:sz="24" w:space="0" w:color="auto"/>
            </w:tcBorders>
            <w:shd w:val="clear" w:color="auto" w:fill="BFBFBF" w:themeFill="background1" w:themeFillShade="BF"/>
          </w:tcPr>
          <w:p w14:paraId="20C82D53" w14:textId="77777777" w:rsidR="00A2625B" w:rsidRPr="00832F8C" w:rsidRDefault="00A2625B" w:rsidP="00E731A0">
            <w:pPr>
              <w:jc w:val="right"/>
              <w:rPr>
                <w:rFonts w:cstheme="minorHAnsi"/>
                <w:b/>
                <w:sz w:val="24"/>
                <w:szCs w:val="24"/>
              </w:rPr>
            </w:pPr>
            <w:r w:rsidRPr="00832F8C">
              <w:rPr>
                <w:rFonts w:cstheme="minorHAnsi"/>
                <w:b/>
                <w:sz w:val="24"/>
                <w:szCs w:val="24"/>
              </w:rPr>
              <w:t>Risk Total:</w:t>
            </w:r>
          </w:p>
        </w:tc>
        <w:tc>
          <w:tcPr>
            <w:tcW w:w="702" w:type="dxa"/>
            <w:tcBorders>
              <w:top w:val="thickThinLargeGap" w:sz="24" w:space="0" w:color="auto"/>
            </w:tcBorders>
            <w:shd w:val="clear" w:color="auto" w:fill="BFBFBF" w:themeFill="background1" w:themeFillShade="BF"/>
          </w:tcPr>
          <w:p w14:paraId="3A7F8A6A" w14:textId="77777777" w:rsidR="00A2625B" w:rsidRPr="00832F8C" w:rsidRDefault="00A2625B" w:rsidP="00E731A0">
            <w:pPr>
              <w:rPr>
                <w:b/>
                <w:sz w:val="24"/>
                <w:szCs w:val="24"/>
              </w:rPr>
            </w:pPr>
            <w:r w:rsidRPr="00832F8C">
              <w:rPr>
                <w:b/>
                <w:sz w:val="24"/>
                <w:szCs w:val="24"/>
              </w:rPr>
              <w:fldChar w:fldCharType="begin"/>
            </w:r>
            <w:r w:rsidRPr="00832F8C">
              <w:rPr>
                <w:b/>
                <w:sz w:val="24"/>
                <w:szCs w:val="24"/>
              </w:rPr>
              <w:instrText xml:space="preserve"> =</w:instrText>
            </w:r>
            <w:r>
              <w:rPr>
                <w:b/>
                <w:sz w:val="24"/>
                <w:szCs w:val="24"/>
              </w:rPr>
              <w:instrText>if(B5=0,0,</w:instrText>
            </w:r>
            <w:r w:rsidRPr="00832F8C">
              <w:rPr>
                <w:b/>
                <w:sz w:val="24"/>
                <w:szCs w:val="24"/>
              </w:rPr>
              <w:instrText>sum(B7,D7)</w:instrText>
            </w:r>
            <w:r>
              <w:rPr>
                <w:b/>
                <w:sz w:val="24"/>
                <w:szCs w:val="24"/>
              </w:rPr>
              <w:instrText>)</w:instrText>
            </w:r>
            <w:r w:rsidRPr="00832F8C">
              <w:rPr>
                <w:b/>
                <w:sz w:val="24"/>
                <w:szCs w:val="24"/>
              </w:rPr>
              <w:instrText xml:space="preserve"> \# "0.0" </w:instrText>
            </w:r>
            <w:r w:rsidRPr="00832F8C">
              <w:rPr>
                <w:b/>
                <w:sz w:val="24"/>
                <w:szCs w:val="24"/>
              </w:rPr>
              <w:fldChar w:fldCharType="separate"/>
            </w:r>
            <w:r>
              <w:rPr>
                <w:b/>
                <w:noProof/>
                <w:sz w:val="24"/>
                <w:szCs w:val="24"/>
              </w:rPr>
              <w:t>10.3</w:t>
            </w:r>
            <w:r w:rsidRPr="00832F8C">
              <w:rPr>
                <w:b/>
                <w:sz w:val="24"/>
                <w:szCs w:val="24"/>
              </w:rPr>
              <w:fldChar w:fldCharType="end"/>
            </w:r>
          </w:p>
        </w:tc>
      </w:tr>
    </w:tbl>
    <w:p w14:paraId="46AB602A" w14:textId="77777777" w:rsidR="00A2625B" w:rsidRDefault="00A2625B" w:rsidP="00A2625B">
      <w:pPr>
        <w:rPr>
          <w:rFonts w:cstheme="minorHAnsi"/>
        </w:rPr>
      </w:pPr>
    </w:p>
    <w:p w14:paraId="3795180E" w14:textId="77777777" w:rsidR="00A2625B" w:rsidRDefault="00A2625B" w:rsidP="00A2625B">
      <w:pPr>
        <w:pStyle w:val="RachaelHeadingThree"/>
      </w:pPr>
      <w:r w:rsidRPr="00ED4056">
        <w:t>Comments</w:t>
      </w:r>
    </w:p>
    <w:p w14:paraId="6DC8A108" w14:textId="77777777" w:rsidR="00A2625B" w:rsidRDefault="00A2625B" w:rsidP="00A2625B">
      <w:pPr>
        <w:rPr>
          <w:rFonts w:ascii="Calibri" w:eastAsia="Times New Roman" w:hAnsi="Calibri" w:cs="Calibri"/>
          <w:color w:val="000000"/>
          <w:lang w:eastAsia="en-GB"/>
        </w:rPr>
      </w:pPr>
      <w:r>
        <w:rPr>
          <w:rFonts w:ascii="Calibri" w:eastAsia="Times New Roman" w:hAnsi="Calibri" w:cs="Calibri"/>
          <w:color w:val="000000"/>
          <w:lang w:eastAsia="en-GB"/>
        </w:rPr>
        <w:t>No comment recorded.</w:t>
      </w:r>
    </w:p>
    <w:tbl>
      <w:tblPr>
        <w:tblStyle w:val="TableGrid"/>
        <w:tblW w:w="0" w:type="auto"/>
        <w:tblLayout w:type="fixed"/>
        <w:tblCellMar>
          <w:left w:w="0" w:type="dxa"/>
          <w:right w:w="0" w:type="dxa"/>
        </w:tblCellMar>
        <w:tblLook w:val="04A0" w:firstRow="1" w:lastRow="0" w:firstColumn="1" w:lastColumn="0" w:noHBand="0" w:noVBand="1"/>
      </w:tblPr>
      <w:tblGrid>
        <w:gridCol w:w="10195"/>
      </w:tblGrid>
      <w:tr w:rsidR="00A2625B" w:rsidRPr="00D160FE" w14:paraId="1D3BE421" w14:textId="77777777" w:rsidTr="00E731A0">
        <w:trPr>
          <w:trHeight w:val="465"/>
        </w:trPr>
        <w:tc>
          <w:tcPr>
            <w:tcW w:w="10195" w:type="dxa"/>
            <w:tcBorders>
              <w:top w:val="nil"/>
              <w:left w:val="nil"/>
              <w:bottom w:val="nil"/>
              <w:right w:val="nil"/>
            </w:tcBorders>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5"/>
            </w:tblGrid>
            <w:tr w:rsidR="00A2625B" w14:paraId="5468F706" w14:textId="77777777" w:rsidTr="00E731A0">
              <w:tc>
                <w:tcPr>
                  <w:tcW w:w="10195" w:type="dxa"/>
                  <w:tcBorders>
                    <w:top w:val="single" w:sz="4" w:space="0" w:color="auto"/>
                    <w:bottom w:val="nil"/>
                  </w:tcBorders>
                  <w:shd w:val="clear" w:color="auto" w:fill="EEECE1" w:themeFill="background2"/>
                </w:tcPr>
                <w:p w14:paraId="77DF811C" w14:textId="77777777" w:rsidR="00A2625B" w:rsidRDefault="00A2625B" w:rsidP="00E731A0">
                  <w:pPr>
                    <w:pStyle w:val="Heading3"/>
                    <w:outlineLvl w:val="2"/>
                  </w:pPr>
                  <w:bookmarkStart w:id="14" w:name="_Toc34560116"/>
                  <w:r>
                    <w:lastRenderedPageBreak/>
                    <w:t>Presumed</w:t>
                  </w:r>
                  <w:r w:rsidRPr="008E4BAB">
                    <w:t xml:space="preserve"> </w:t>
                  </w:r>
                  <w:r>
                    <w:t>P</w:t>
                  </w:r>
                  <w:r w:rsidRPr="008E4BAB">
                    <w:t xml:space="preserve"> - </w:t>
                  </w:r>
                  <w:r>
                    <w:t>S002</w:t>
                  </w:r>
                  <w:bookmarkEnd w:id="14"/>
                </w:p>
              </w:tc>
            </w:tr>
          </w:tbl>
          <w:p w14:paraId="59D971BA" w14:textId="77777777" w:rsidR="00A2625B" w:rsidRDefault="00A2625B" w:rsidP="00E731A0">
            <w:pPr>
              <w:spacing w:beforeLines="40" w:before="96" w:afterLines="40" w:after="96"/>
            </w:pPr>
          </w:p>
          <w:tbl>
            <w:tblPr>
              <w:tblStyle w:val="TableGrid"/>
              <w:tblW w:w="0" w:type="auto"/>
              <w:tblLayout w:type="fixed"/>
              <w:tblLook w:val="04A0" w:firstRow="1" w:lastRow="0" w:firstColumn="1" w:lastColumn="0" w:noHBand="0" w:noVBand="1"/>
            </w:tblPr>
            <w:tblGrid>
              <w:gridCol w:w="1566"/>
              <w:gridCol w:w="3391"/>
              <w:gridCol w:w="2409"/>
              <w:gridCol w:w="2835"/>
            </w:tblGrid>
            <w:tr w:rsidR="00A2625B" w14:paraId="12E81C3D" w14:textId="77777777" w:rsidTr="00E731A0">
              <w:tc>
                <w:tcPr>
                  <w:tcW w:w="1566" w:type="dxa"/>
                  <w:vAlign w:val="center"/>
                </w:tcPr>
                <w:p w14:paraId="05ECD087" w14:textId="77777777" w:rsidR="00A2625B" w:rsidRPr="004B4311" w:rsidRDefault="00A2625B" w:rsidP="00E731A0">
                  <w:pPr>
                    <w:spacing w:before="40" w:after="40"/>
                    <w:rPr>
                      <w:b/>
                    </w:rPr>
                  </w:pPr>
                  <w:r w:rsidRPr="004B4311">
                    <w:rPr>
                      <w:b/>
                    </w:rPr>
                    <w:t>Location:</w:t>
                  </w:r>
                </w:p>
              </w:tc>
              <w:tc>
                <w:tcPr>
                  <w:tcW w:w="3391" w:type="dxa"/>
                  <w:vAlign w:val="center"/>
                </w:tcPr>
                <w:p w14:paraId="69088A5B" w14:textId="77777777" w:rsidR="00A2625B" w:rsidRDefault="00A2625B" w:rsidP="00E731A0">
                  <w:pPr>
                    <w:spacing w:before="40" w:after="40"/>
                  </w:pPr>
                  <w:proofErr w:type="spellStart"/>
                  <w:r>
                    <w:rPr>
                      <w:rFonts w:ascii="Calibri" w:eastAsia="Times New Roman" w:hAnsi="Calibri" w:cs="Calibri"/>
                      <w:color w:val="000000"/>
                      <w:lang w:eastAsia="en-GB"/>
                    </w:rPr>
                    <w:t>Cupboarf</w:t>
                  </w:r>
                  <w:proofErr w:type="spellEnd"/>
                </w:p>
              </w:tc>
              <w:tc>
                <w:tcPr>
                  <w:tcW w:w="2409" w:type="dxa"/>
                  <w:vAlign w:val="center"/>
                </w:tcPr>
                <w:p w14:paraId="07B0B18F" w14:textId="77777777" w:rsidR="00A2625B" w:rsidRPr="004B4311" w:rsidRDefault="00A2625B" w:rsidP="00E731A0">
                  <w:pPr>
                    <w:spacing w:before="40" w:after="40"/>
                    <w:rPr>
                      <w:b/>
                    </w:rPr>
                  </w:pPr>
                  <w:r w:rsidRPr="004B4311">
                    <w:rPr>
                      <w:b/>
                    </w:rPr>
                    <w:t>Floor/Level:</w:t>
                  </w:r>
                </w:p>
              </w:tc>
              <w:tc>
                <w:tcPr>
                  <w:tcW w:w="2835" w:type="dxa"/>
                  <w:vAlign w:val="center"/>
                </w:tcPr>
                <w:p w14:paraId="20986F07" w14:textId="77777777" w:rsidR="00A2625B" w:rsidRDefault="00A2625B" w:rsidP="00E731A0">
                  <w:pPr>
                    <w:spacing w:before="40" w:after="40"/>
                  </w:pPr>
                  <w:r>
                    <w:rPr>
                      <w:rFonts w:ascii="Calibri" w:eastAsia="Times New Roman" w:hAnsi="Calibri" w:cs="Calibri"/>
                      <w:color w:val="000000"/>
                      <w:lang w:eastAsia="en-GB"/>
                    </w:rPr>
                    <w:t>Ground</w:t>
                  </w:r>
                </w:p>
              </w:tc>
            </w:tr>
            <w:tr w:rsidR="00A2625B" w14:paraId="47B56221" w14:textId="77777777" w:rsidTr="00E731A0">
              <w:tc>
                <w:tcPr>
                  <w:tcW w:w="1566" w:type="dxa"/>
                  <w:vAlign w:val="center"/>
                </w:tcPr>
                <w:p w14:paraId="6D900894" w14:textId="77777777" w:rsidR="00A2625B" w:rsidRPr="004B4311" w:rsidRDefault="00A2625B" w:rsidP="00E731A0">
                  <w:pPr>
                    <w:spacing w:before="40" w:after="40"/>
                    <w:rPr>
                      <w:b/>
                    </w:rPr>
                  </w:pPr>
                  <w:r w:rsidRPr="004B4311">
                    <w:rPr>
                      <w:b/>
                    </w:rPr>
                    <w:t>Room/Area:</w:t>
                  </w:r>
                </w:p>
              </w:tc>
              <w:tc>
                <w:tcPr>
                  <w:tcW w:w="3391" w:type="dxa"/>
                  <w:vAlign w:val="center"/>
                </w:tcPr>
                <w:p w14:paraId="49A60D5A" w14:textId="77777777" w:rsidR="00A2625B" w:rsidRDefault="00A2625B" w:rsidP="00E731A0">
                  <w:pPr>
                    <w:spacing w:before="40" w:after="40"/>
                  </w:pPr>
                  <w:r>
                    <w:rPr>
                      <w:rFonts w:ascii="Calibri" w:eastAsia="Times New Roman" w:hAnsi="Calibri" w:cs="Calibri"/>
                      <w:color w:val="000000"/>
                      <w:lang w:eastAsia="en-GB"/>
                    </w:rPr>
                    <w:t>Kitchen</w:t>
                  </w:r>
                </w:p>
              </w:tc>
              <w:tc>
                <w:tcPr>
                  <w:tcW w:w="2409" w:type="dxa"/>
                  <w:vAlign w:val="center"/>
                </w:tcPr>
                <w:p w14:paraId="025B0BA4" w14:textId="77777777" w:rsidR="00A2625B" w:rsidRPr="004B4311" w:rsidRDefault="00A2625B" w:rsidP="00E731A0">
                  <w:pPr>
                    <w:spacing w:before="40" w:after="40"/>
                    <w:rPr>
                      <w:b/>
                    </w:rPr>
                  </w:pPr>
                  <w:r w:rsidRPr="004B4311">
                    <w:rPr>
                      <w:b/>
                    </w:rPr>
                    <w:t>Sample Number:</w:t>
                  </w:r>
                </w:p>
              </w:tc>
              <w:tc>
                <w:tcPr>
                  <w:tcW w:w="2835" w:type="dxa"/>
                  <w:vAlign w:val="center"/>
                </w:tcPr>
                <w:p w14:paraId="79DA532A" w14:textId="77777777" w:rsidR="00A2625B" w:rsidRDefault="00A2625B" w:rsidP="00E731A0">
                  <w:pPr>
                    <w:spacing w:before="40" w:after="40"/>
                  </w:pPr>
                  <w:r>
                    <w:rPr>
                      <w:rFonts w:ascii="Calibri" w:eastAsia="Times New Roman" w:hAnsi="Calibri" w:cs="Calibri"/>
                      <w:color w:val="000000"/>
                      <w:lang w:eastAsia="en-GB"/>
                    </w:rPr>
                    <w:t>PS002</w:t>
                  </w:r>
                </w:p>
              </w:tc>
            </w:tr>
            <w:tr w:rsidR="00A2625B" w14:paraId="0E66E0EE" w14:textId="77777777" w:rsidTr="00E731A0">
              <w:tc>
                <w:tcPr>
                  <w:tcW w:w="1566" w:type="dxa"/>
                  <w:vAlign w:val="center"/>
                </w:tcPr>
                <w:p w14:paraId="14825DBD" w14:textId="77777777" w:rsidR="00A2625B" w:rsidRPr="004B4311" w:rsidRDefault="00A2625B" w:rsidP="00E731A0">
                  <w:pPr>
                    <w:spacing w:before="40" w:after="40"/>
                    <w:rPr>
                      <w:b/>
                    </w:rPr>
                  </w:pPr>
                  <w:r w:rsidRPr="004B4311">
                    <w:rPr>
                      <w:b/>
                    </w:rPr>
                    <w:t>Sample Date:</w:t>
                  </w:r>
                </w:p>
              </w:tc>
              <w:tc>
                <w:tcPr>
                  <w:tcW w:w="3391" w:type="dxa"/>
                  <w:vAlign w:val="center"/>
                </w:tcPr>
                <w:p w14:paraId="6852D5A7"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08-Mar-2020</w:t>
                  </w:r>
                </w:p>
              </w:tc>
              <w:tc>
                <w:tcPr>
                  <w:tcW w:w="2409" w:type="dxa"/>
                  <w:vAlign w:val="center"/>
                </w:tcPr>
                <w:p w14:paraId="4CDB5823" w14:textId="77777777" w:rsidR="00A2625B" w:rsidRPr="004B4311" w:rsidRDefault="00A2625B" w:rsidP="00E731A0">
                  <w:pPr>
                    <w:spacing w:before="40" w:after="40"/>
                    <w:rPr>
                      <w:b/>
                    </w:rPr>
                  </w:pPr>
                  <w:r w:rsidRPr="004B4311">
                    <w:rPr>
                      <w:b/>
                    </w:rPr>
                    <w:t>Material Type:</w:t>
                  </w:r>
                </w:p>
              </w:tc>
              <w:tc>
                <w:tcPr>
                  <w:tcW w:w="2835" w:type="dxa"/>
                  <w:vAlign w:val="center"/>
                </w:tcPr>
                <w:p w14:paraId="15D102D8" w14:textId="77777777" w:rsidR="00A2625B" w:rsidRPr="000F58B2" w:rsidRDefault="00A2625B" w:rsidP="00E731A0">
                  <w:pPr>
                    <w:spacing w:before="40" w:after="40"/>
                    <w:rPr>
                      <w:rFonts w:ascii="Calibri" w:eastAsia="Times New Roman" w:hAnsi="Calibri" w:cs="Calibri"/>
                      <w:color w:val="000000"/>
                      <w:lang w:eastAsia="en-GB"/>
                    </w:rPr>
                  </w:pPr>
                </w:p>
              </w:tc>
            </w:tr>
          </w:tbl>
          <w:p w14:paraId="1BCFB061" w14:textId="77777777" w:rsidR="00A2625B" w:rsidRDefault="00A2625B" w:rsidP="00E731A0"/>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ayout w:type="fixed"/>
              <w:tblCellMar>
                <w:left w:w="0" w:type="dxa"/>
                <w:right w:w="0" w:type="dxa"/>
              </w:tblCellMar>
              <w:tblLook w:val="04A0" w:firstRow="1" w:lastRow="0" w:firstColumn="1" w:lastColumn="0" w:noHBand="0" w:noVBand="1"/>
            </w:tblPr>
            <w:tblGrid>
              <w:gridCol w:w="5091"/>
              <w:gridCol w:w="5091"/>
            </w:tblGrid>
            <w:tr w:rsidR="00A2625B" w:rsidRPr="00A11901" w14:paraId="16D49EF5" w14:textId="77777777" w:rsidTr="00E731A0">
              <w:trPr>
                <w:trHeight w:val="782"/>
              </w:trPr>
              <w:tc>
                <w:tcPr>
                  <w:tcW w:w="5091" w:type="dxa"/>
                  <w:shd w:val="clear" w:color="auto" w:fill="EEECE1" w:themeFill="background2"/>
                </w:tcPr>
                <w:p w14:paraId="09AE2945" w14:textId="77777777" w:rsidR="00A2625B" w:rsidRPr="0096790D" w:rsidRDefault="00A2625B" w:rsidP="00E731A0">
                  <w:pPr>
                    <w:jc w:val="center"/>
                    <w:rPr>
                      <w:b/>
                    </w:rPr>
                  </w:pPr>
                  <w:r>
                    <w:rPr>
                      <w:b/>
                    </w:rPr>
                    <w:t>Photo of context location</w:t>
                  </w:r>
                </w:p>
                <w:p w14:paraId="79720019" w14:textId="77777777" w:rsidR="00A2625B" w:rsidRPr="0096790D" w:rsidRDefault="00A2625B" w:rsidP="00E731A0">
                  <w:pPr>
                    <w:jc w:val="center"/>
                    <w:rPr>
                      <w:rFonts w:ascii="Calibri" w:eastAsia="Times New Roman" w:hAnsi="Calibri" w:cs="Calibri"/>
                      <w:color w:val="000000"/>
                      <w:lang w:eastAsia="en-GB"/>
                    </w:rPr>
                  </w:pPr>
                  <w:r>
                    <w:rPr>
                      <w:rFonts w:ascii="Calibri" w:eastAsia="Times New Roman" w:hAnsi="Calibri" w:cs="Calibri"/>
                      <w:noProof/>
                      <w:color w:val="000000"/>
                    </w:rPr>
                    <w:drawing>
                      <wp:inline distT="0" distB="0" distL="0" distR="0" wp14:anchorId="7D5E3CE4" wp14:editId="23530438">
                        <wp:extent cx="2159508" cy="2879344"/>
                        <wp:effectExtent l="19050" t="19050" r="12700" b="1651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508" cy="2879344"/>
                                </a:xfrm>
                                <a:prstGeom prst="rect">
                                  <a:avLst/>
                                </a:prstGeom>
                                <a:ln w="6348" cmpd="sng">
                                  <a:solidFill>
                                    <a:srgbClr val="000000"/>
                                  </a:solidFill>
                                  <a:prstDash val="solid"/>
                                </a:ln>
                              </pic:spPr>
                            </pic:pic>
                          </a:graphicData>
                        </a:graphic>
                      </wp:inline>
                    </w:drawing>
                  </w:r>
                </w:p>
              </w:tc>
              <w:tc>
                <w:tcPr>
                  <w:tcW w:w="5091" w:type="dxa"/>
                  <w:shd w:val="clear" w:color="auto" w:fill="EEECE1" w:themeFill="background2"/>
                </w:tcPr>
                <w:tbl>
                  <w:tblPr>
                    <w:tblStyle w:val="TableGrid"/>
                    <w:tblW w:w="0" w:type="auto"/>
                    <w:tblLayout w:type="fixed"/>
                    <w:tblCellMar>
                      <w:left w:w="0" w:type="dxa"/>
                      <w:right w:w="0" w:type="dxa"/>
                    </w:tblCellMar>
                    <w:tblLook w:val="04A0" w:firstRow="1" w:lastRow="0" w:firstColumn="1" w:lastColumn="0" w:noHBand="0" w:noVBand="1"/>
                  </w:tblPr>
                  <w:tblGrid>
                    <w:gridCol w:w="5092"/>
                  </w:tblGrid>
                  <w:tr w:rsidR="00A2625B" w:rsidRPr="00A11901" w14:paraId="05009E00" w14:textId="77777777" w:rsidTr="00E731A0">
                    <w:tc>
                      <w:tcPr>
                        <w:tcW w:w="5092" w:type="dxa"/>
                        <w:tcBorders>
                          <w:top w:val="nil"/>
                          <w:left w:val="nil"/>
                          <w:bottom w:val="nil"/>
                          <w:right w:val="nil"/>
                        </w:tcBorders>
                        <w:shd w:val="clear" w:color="auto" w:fill="EEECE1" w:themeFill="background2"/>
                      </w:tcPr>
                      <w:p w14:paraId="257ABC97" w14:textId="77777777" w:rsidR="00A2625B" w:rsidRPr="0096790D" w:rsidRDefault="00A2625B" w:rsidP="00E731A0">
                        <w:pPr>
                          <w:spacing w:before="40"/>
                          <w:jc w:val="center"/>
                          <w:rPr>
                            <w:b/>
                            <w:szCs w:val="18"/>
                          </w:rPr>
                        </w:pPr>
                        <w:r>
                          <w:rPr>
                            <w:b/>
                            <w:szCs w:val="18"/>
                          </w:rPr>
                          <w:t>Photo of sample</w:t>
                        </w:r>
                      </w:p>
                      <w:p w14:paraId="70A1A9EB" w14:textId="77777777" w:rsidR="00A2625B" w:rsidRPr="00A11901" w:rsidRDefault="00A2625B" w:rsidP="00E731A0">
                        <w:pPr>
                          <w:spacing w:before="40"/>
                          <w:jc w:val="center"/>
                          <w:rPr>
                            <w:szCs w:val="18"/>
                          </w:rPr>
                        </w:pPr>
                      </w:p>
                    </w:tc>
                  </w:tr>
                </w:tbl>
                <w:p w14:paraId="03BA22C5" w14:textId="77777777" w:rsidR="00A2625B" w:rsidRPr="00A11901" w:rsidRDefault="00A2625B" w:rsidP="00E731A0">
                  <w:pPr>
                    <w:spacing w:before="40"/>
                    <w:jc w:val="center"/>
                    <w:rPr>
                      <w:b/>
                      <w:szCs w:val="18"/>
                    </w:rPr>
                  </w:pPr>
                </w:p>
              </w:tc>
            </w:tr>
          </w:tbl>
          <w:p w14:paraId="75E2EA1A" w14:textId="77777777" w:rsidR="00A2625B" w:rsidRPr="00875E12" w:rsidRDefault="00A2625B" w:rsidP="00E731A0">
            <w:pPr>
              <w:spacing w:beforeLines="40" w:before="96" w:afterLines="40" w:after="96"/>
            </w:pPr>
          </w:p>
        </w:tc>
      </w:tr>
    </w:tbl>
    <w:p w14:paraId="1DAB830F" w14:textId="77777777" w:rsidR="00A2625B" w:rsidRDefault="00A2625B" w:rsidP="00A2625B">
      <w:pPr>
        <w:rPr>
          <w:rFonts w:cstheme="minorHAnsi"/>
        </w:rPr>
      </w:pPr>
    </w:p>
    <w:tbl>
      <w:tblPr>
        <w:tblStyle w:val="TableGrid"/>
        <w:tblW w:w="0" w:type="auto"/>
        <w:tblLayout w:type="fixed"/>
        <w:tblLook w:val="04A0" w:firstRow="1" w:lastRow="0" w:firstColumn="1" w:lastColumn="0" w:noHBand="0" w:noVBand="1"/>
      </w:tblPr>
      <w:tblGrid>
        <w:gridCol w:w="2037"/>
        <w:gridCol w:w="2983"/>
        <w:gridCol w:w="2346"/>
        <w:gridCol w:w="2835"/>
      </w:tblGrid>
      <w:tr w:rsidR="00A2625B" w14:paraId="3B524033" w14:textId="77777777" w:rsidTr="00E731A0">
        <w:tc>
          <w:tcPr>
            <w:tcW w:w="2037" w:type="dxa"/>
            <w:vAlign w:val="center"/>
          </w:tcPr>
          <w:p w14:paraId="57CF8B59" w14:textId="77777777" w:rsidR="00A2625B" w:rsidRDefault="00A2625B" w:rsidP="00E731A0">
            <w:pPr>
              <w:spacing w:before="40" w:after="40"/>
              <w:rPr>
                <w:rFonts w:cstheme="minorHAnsi"/>
              </w:rPr>
            </w:pPr>
            <w:r>
              <w:rPr>
                <w:rFonts w:cstheme="minorHAnsi"/>
                <w:b/>
              </w:rPr>
              <w:t>Product Type</w:t>
            </w:r>
          </w:p>
        </w:tc>
        <w:tc>
          <w:tcPr>
            <w:tcW w:w="2983" w:type="dxa"/>
            <w:vAlign w:val="center"/>
          </w:tcPr>
          <w:p w14:paraId="5021B850" w14:textId="77777777" w:rsidR="00A2625B" w:rsidRDefault="00A2625B" w:rsidP="00E731A0">
            <w:pPr>
              <w:spacing w:before="40" w:after="40"/>
              <w:rPr>
                <w:rFonts w:cstheme="minorHAnsi"/>
              </w:rPr>
            </w:pPr>
          </w:p>
        </w:tc>
        <w:tc>
          <w:tcPr>
            <w:tcW w:w="2346" w:type="dxa"/>
            <w:vAlign w:val="center"/>
          </w:tcPr>
          <w:p w14:paraId="38A8ACE1" w14:textId="77777777" w:rsidR="00A2625B" w:rsidRPr="007B6AD1" w:rsidRDefault="00A2625B" w:rsidP="00E731A0">
            <w:pPr>
              <w:spacing w:before="40" w:after="40"/>
              <w:rPr>
                <w:rFonts w:cstheme="minorHAnsi"/>
                <w:b/>
              </w:rPr>
            </w:pPr>
            <w:r w:rsidRPr="007B6AD1">
              <w:rPr>
                <w:rFonts w:cstheme="minorHAnsi"/>
                <w:b/>
              </w:rPr>
              <w:t>Asbestos Type</w:t>
            </w:r>
          </w:p>
        </w:tc>
        <w:tc>
          <w:tcPr>
            <w:tcW w:w="2835" w:type="dxa"/>
            <w:vAlign w:val="center"/>
          </w:tcPr>
          <w:p w14:paraId="39FD0915" w14:textId="77777777" w:rsidR="00A2625B" w:rsidRDefault="00A2625B" w:rsidP="00E731A0">
            <w:pPr>
              <w:spacing w:before="40" w:after="40"/>
              <w:rPr>
                <w:rFonts w:cstheme="minorHAnsi"/>
              </w:rPr>
            </w:pPr>
            <w:r>
              <w:rPr>
                <w:rFonts w:ascii="Calibri" w:eastAsia="Times New Roman" w:hAnsi="Calibri" w:cs="Calibri"/>
                <w:color w:val="000000"/>
                <w:lang w:eastAsia="en-GB"/>
              </w:rPr>
              <w:t>Awaiting lab results</w:t>
            </w:r>
          </w:p>
        </w:tc>
      </w:tr>
      <w:tr w:rsidR="00A2625B" w14:paraId="1598926F" w14:textId="77777777" w:rsidTr="00E731A0">
        <w:tc>
          <w:tcPr>
            <w:tcW w:w="2037" w:type="dxa"/>
            <w:vAlign w:val="center"/>
          </w:tcPr>
          <w:p w14:paraId="5D75A8A3" w14:textId="77777777" w:rsidR="00A2625B" w:rsidRPr="007B6AD1" w:rsidRDefault="00A2625B" w:rsidP="00E731A0">
            <w:pPr>
              <w:spacing w:before="40" w:after="40"/>
              <w:rPr>
                <w:rFonts w:cstheme="minorHAnsi"/>
                <w:b/>
              </w:rPr>
            </w:pPr>
            <w:r>
              <w:rPr>
                <w:rFonts w:cstheme="minorHAnsi"/>
                <w:b/>
              </w:rPr>
              <w:t>Ease of Access</w:t>
            </w:r>
          </w:p>
        </w:tc>
        <w:tc>
          <w:tcPr>
            <w:tcW w:w="2983" w:type="dxa"/>
            <w:vAlign w:val="center"/>
          </w:tcPr>
          <w:p w14:paraId="05D35354"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Moderate</w:t>
            </w:r>
          </w:p>
        </w:tc>
        <w:tc>
          <w:tcPr>
            <w:tcW w:w="2346" w:type="dxa"/>
            <w:vAlign w:val="center"/>
          </w:tcPr>
          <w:p w14:paraId="17307664" w14:textId="77777777" w:rsidR="00A2625B" w:rsidRPr="007B6AD1" w:rsidRDefault="00A2625B" w:rsidP="00E731A0">
            <w:pPr>
              <w:spacing w:before="40" w:after="40"/>
              <w:rPr>
                <w:rFonts w:cstheme="minorHAnsi"/>
                <w:b/>
              </w:rPr>
            </w:pPr>
            <w:r w:rsidRPr="007B6AD1">
              <w:rPr>
                <w:rFonts w:ascii="Calibri" w:eastAsia="Times New Roman" w:hAnsi="Calibri" w:cs="Calibri"/>
                <w:b/>
                <w:color w:val="000000"/>
                <w:lang w:eastAsia="en-GB"/>
              </w:rPr>
              <w:t>Comments on Area/Accessibility</w:t>
            </w:r>
          </w:p>
        </w:tc>
        <w:tc>
          <w:tcPr>
            <w:tcW w:w="2835" w:type="dxa"/>
            <w:vAlign w:val="center"/>
          </w:tcPr>
          <w:p w14:paraId="393A88A2" w14:textId="77777777" w:rsidR="00A2625B" w:rsidRPr="000F58B2" w:rsidRDefault="00A2625B" w:rsidP="00E731A0">
            <w:pPr>
              <w:spacing w:before="40" w:after="40"/>
              <w:rPr>
                <w:rFonts w:ascii="Calibri" w:eastAsia="Times New Roman" w:hAnsi="Calibri" w:cs="Calibri"/>
                <w:color w:val="000000"/>
                <w:lang w:eastAsia="en-GB"/>
              </w:rPr>
            </w:pPr>
          </w:p>
        </w:tc>
      </w:tr>
      <w:tr w:rsidR="00A2625B" w14:paraId="7D3076B4" w14:textId="77777777" w:rsidTr="00E731A0">
        <w:tc>
          <w:tcPr>
            <w:tcW w:w="2037" w:type="dxa"/>
            <w:vAlign w:val="center"/>
          </w:tcPr>
          <w:p w14:paraId="19366F2A" w14:textId="77777777" w:rsidR="00A2625B" w:rsidRPr="007B6AD1" w:rsidRDefault="00A2625B" w:rsidP="00E731A0">
            <w:pPr>
              <w:spacing w:before="40" w:after="40"/>
              <w:rPr>
                <w:rFonts w:cstheme="minorHAnsi"/>
                <w:b/>
              </w:rPr>
            </w:pPr>
            <w:r w:rsidRPr="007B6AD1">
              <w:rPr>
                <w:rFonts w:ascii="Calibri" w:eastAsia="Times New Roman" w:hAnsi="Calibri" w:cs="Calibri"/>
                <w:b/>
                <w:color w:val="000000"/>
                <w:lang w:eastAsia="en-GB"/>
              </w:rPr>
              <w:t>Surface Coating</w:t>
            </w:r>
          </w:p>
        </w:tc>
        <w:tc>
          <w:tcPr>
            <w:tcW w:w="2983" w:type="dxa"/>
            <w:vAlign w:val="center"/>
          </w:tcPr>
          <w:p w14:paraId="585352A2"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Painted</w:t>
            </w:r>
          </w:p>
        </w:tc>
        <w:tc>
          <w:tcPr>
            <w:tcW w:w="2346" w:type="dxa"/>
            <w:vAlign w:val="center"/>
          </w:tcPr>
          <w:p w14:paraId="0F95E96C" w14:textId="77777777" w:rsidR="00A2625B" w:rsidRPr="007B6AD1" w:rsidRDefault="00A2625B" w:rsidP="00E731A0">
            <w:pPr>
              <w:spacing w:before="40" w:after="40"/>
              <w:rPr>
                <w:rFonts w:ascii="Calibri" w:eastAsia="Times New Roman" w:hAnsi="Calibri" w:cs="Calibri"/>
                <w:b/>
                <w:color w:val="000000"/>
                <w:lang w:eastAsia="en-GB"/>
              </w:rPr>
            </w:pPr>
            <w:r w:rsidRPr="007B6AD1">
              <w:rPr>
                <w:rFonts w:ascii="Calibri" w:eastAsia="Times New Roman" w:hAnsi="Calibri" w:cs="Calibri"/>
                <w:b/>
                <w:color w:val="000000"/>
                <w:lang w:eastAsia="en-GB"/>
              </w:rPr>
              <w:t>Condition</w:t>
            </w:r>
          </w:p>
        </w:tc>
        <w:tc>
          <w:tcPr>
            <w:tcW w:w="2835" w:type="dxa"/>
            <w:vAlign w:val="center"/>
          </w:tcPr>
          <w:p w14:paraId="05287C2D"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Fair</w:t>
            </w:r>
          </w:p>
        </w:tc>
      </w:tr>
      <w:tr w:rsidR="00A2625B" w14:paraId="1D6AECF0" w14:textId="77777777" w:rsidTr="00E731A0">
        <w:tc>
          <w:tcPr>
            <w:tcW w:w="2037" w:type="dxa"/>
            <w:vAlign w:val="center"/>
          </w:tcPr>
          <w:p w14:paraId="4746C59C" w14:textId="77777777" w:rsidR="00A2625B" w:rsidRPr="007B6AD1" w:rsidRDefault="00A2625B" w:rsidP="00E731A0">
            <w:pPr>
              <w:spacing w:before="40" w:after="40"/>
              <w:rPr>
                <w:rFonts w:ascii="Calibri" w:eastAsia="Times New Roman" w:hAnsi="Calibri" w:cs="Calibri"/>
                <w:b/>
                <w:color w:val="000000"/>
                <w:lang w:eastAsia="en-GB"/>
              </w:rPr>
            </w:pPr>
            <w:r w:rsidRPr="007B6AD1">
              <w:rPr>
                <w:rFonts w:ascii="Calibri" w:eastAsia="Times New Roman" w:hAnsi="Calibri" w:cs="Calibri"/>
                <w:b/>
                <w:color w:val="000000"/>
                <w:lang w:eastAsia="en-GB"/>
              </w:rPr>
              <w:t>Friable?</w:t>
            </w:r>
          </w:p>
        </w:tc>
        <w:tc>
          <w:tcPr>
            <w:tcW w:w="2983" w:type="dxa"/>
            <w:vAlign w:val="center"/>
          </w:tcPr>
          <w:p w14:paraId="0117D302" w14:textId="77777777" w:rsidR="00A2625B" w:rsidRPr="000F58B2" w:rsidRDefault="00A2625B" w:rsidP="00E731A0">
            <w:pPr>
              <w:spacing w:before="40" w:after="40"/>
              <w:rPr>
                <w:rFonts w:ascii="Calibri" w:eastAsia="Times New Roman" w:hAnsi="Calibri" w:cs="Calibri"/>
                <w:color w:val="000000"/>
                <w:lang w:eastAsia="en-GB"/>
              </w:rPr>
            </w:pPr>
            <w:r>
              <w:rPr>
                <w:rFonts w:ascii="Calibri" w:eastAsia="Times New Roman" w:hAnsi="Calibri" w:cs="Calibri"/>
                <w:color w:val="000000"/>
                <w:lang w:eastAsia="en-GB"/>
              </w:rPr>
              <w:t>Potentially friable</w:t>
            </w:r>
          </w:p>
        </w:tc>
        <w:tc>
          <w:tcPr>
            <w:tcW w:w="2346" w:type="dxa"/>
            <w:vAlign w:val="center"/>
          </w:tcPr>
          <w:p w14:paraId="0A06A555" w14:textId="77777777" w:rsidR="00A2625B" w:rsidRPr="007B6AD1" w:rsidRDefault="00A2625B" w:rsidP="00E731A0">
            <w:pPr>
              <w:spacing w:before="40" w:after="40"/>
              <w:rPr>
                <w:rFonts w:ascii="Calibri" w:eastAsia="Times New Roman" w:hAnsi="Calibri" w:cs="Calibri"/>
                <w:b/>
                <w:color w:val="000000"/>
                <w:lang w:eastAsia="en-GB"/>
              </w:rPr>
            </w:pPr>
            <w:r w:rsidRPr="00ED4056">
              <w:rPr>
                <w:rFonts w:ascii="Calibri" w:eastAsia="Times New Roman" w:hAnsi="Calibri" w:cs="Calibri"/>
                <w:b/>
                <w:color w:val="000000"/>
                <w:lang w:eastAsia="en-GB"/>
              </w:rPr>
              <w:t>Quantity</w:t>
            </w:r>
          </w:p>
        </w:tc>
        <w:tc>
          <w:tcPr>
            <w:tcW w:w="2835" w:type="dxa"/>
            <w:vAlign w:val="center"/>
          </w:tcPr>
          <w:p w14:paraId="3C016ACC" w14:textId="77777777" w:rsidR="00A2625B" w:rsidRPr="000F58B2" w:rsidRDefault="00A2625B" w:rsidP="00E731A0">
            <w:pPr>
              <w:spacing w:before="40" w:after="40"/>
              <w:rPr>
                <w:rFonts w:ascii="Calibri" w:eastAsia="Times New Roman" w:hAnsi="Calibri" w:cs="Calibri"/>
                <w:color w:val="000000"/>
                <w:lang w:eastAsia="en-GB"/>
              </w:rPr>
            </w:pPr>
          </w:p>
        </w:tc>
      </w:tr>
    </w:tbl>
    <w:p w14:paraId="2A1086A9" w14:textId="77777777" w:rsidR="00A2625B" w:rsidRDefault="00A2625B" w:rsidP="00A2625B">
      <w:pPr>
        <w:rPr>
          <w:rFonts w:cstheme="minorHAnsi"/>
        </w:rPr>
      </w:pPr>
    </w:p>
    <w:p w14:paraId="570AC235" w14:textId="77777777" w:rsidR="00A2625B" w:rsidRPr="00F351E1" w:rsidRDefault="00A2625B" w:rsidP="00A2625B">
      <w:pPr>
        <w:rPr>
          <w:rFonts w:cstheme="minorHAnsi"/>
          <w:b/>
        </w:rPr>
      </w:pPr>
      <w:r>
        <w:rPr>
          <w:rFonts w:cstheme="minorHAnsi"/>
          <w:b/>
        </w:rPr>
        <w:t>RISK</w:t>
      </w:r>
      <w:r w:rsidRPr="00F351E1">
        <w:rPr>
          <w:rFonts w:cstheme="minorHAnsi"/>
          <w:b/>
        </w:rPr>
        <w:t xml:space="preserve"> ASSESSMENT</w:t>
      </w:r>
    </w:p>
    <w:tbl>
      <w:tblPr>
        <w:tblStyle w:val="TableGrid"/>
        <w:tblW w:w="0" w:type="auto"/>
        <w:tblLayout w:type="fixed"/>
        <w:tblLook w:val="04A0" w:firstRow="1" w:lastRow="0" w:firstColumn="1" w:lastColumn="0" w:noHBand="0" w:noVBand="1"/>
      </w:tblPr>
      <w:tblGrid>
        <w:gridCol w:w="2405"/>
        <w:gridCol w:w="698"/>
        <w:gridCol w:w="2279"/>
        <w:gridCol w:w="764"/>
        <w:gridCol w:w="3347"/>
        <w:gridCol w:w="702"/>
      </w:tblGrid>
      <w:tr w:rsidR="00A2625B" w14:paraId="398DC00C" w14:textId="77777777" w:rsidTr="00E731A0">
        <w:trPr>
          <w:cantSplit/>
        </w:trPr>
        <w:tc>
          <w:tcPr>
            <w:tcW w:w="3103" w:type="dxa"/>
            <w:gridSpan w:val="2"/>
          </w:tcPr>
          <w:p w14:paraId="52C949AA" w14:textId="77777777" w:rsidR="00A2625B" w:rsidRDefault="00A2625B" w:rsidP="00E731A0">
            <w:pPr>
              <w:rPr>
                <w:rFonts w:cstheme="minorHAnsi"/>
              </w:rPr>
            </w:pPr>
            <w:r w:rsidRPr="00BA0B1F">
              <w:rPr>
                <w:rFonts w:cstheme="minorHAnsi"/>
                <w:b/>
              </w:rPr>
              <w:t>Material Assessment</w:t>
            </w:r>
          </w:p>
        </w:tc>
        <w:tc>
          <w:tcPr>
            <w:tcW w:w="7092" w:type="dxa"/>
            <w:gridSpan w:val="4"/>
          </w:tcPr>
          <w:p w14:paraId="0F1BD381" w14:textId="77777777" w:rsidR="00A2625B" w:rsidRPr="00BA0B1F" w:rsidRDefault="00A2625B" w:rsidP="00E731A0">
            <w:pPr>
              <w:rPr>
                <w:rFonts w:cstheme="minorHAnsi"/>
                <w:b/>
              </w:rPr>
            </w:pPr>
            <w:r w:rsidRPr="00BA0B1F">
              <w:rPr>
                <w:rFonts w:cstheme="minorHAnsi"/>
                <w:b/>
              </w:rPr>
              <w:t>Priority Assessment</w:t>
            </w:r>
          </w:p>
        </w:tc>
      </w:tr>
      <w:tr w:rsidR="00A2625B" w14:paraId="48D30A65" w14:textId="77777777" w:rsidTr="00E731A0">
        <w:trPr>
          <w:cantSplit/>
        </w:trPr>
        <w:tc>
          <w:tcPr>
            <w:tcW w:w="2405" w:type="dxa"/>
            <w:shd w:val="clear" w:color="auto" w:fill="F2F2F2" w:themeFill="background1" w:themeFillShade="F2"/>
          </w:tcPr>
          <w:p w14:paraId="0E0D7171" w14:textId="77777777" w:rsidR="00A2625B" w:rsidRDefault="00A2625B" w:rsidP="00E731A0">
            <w:pPr>
              <w:rPr>
                <w:rFonts w:cstheme="minorHAnsi"/>
              </w:rPr>
            </w:pPr>
            <w:r>
              <w:rPr>
                <w:rFonts w:cstheme="minorHAnsi"/>
              </w:rPr>
              <w:t>Product Type</w:t>
            </w:r>
          </w:p>
        </w:tc>
        <w:tc>
          <w:tcPr>
            <w:tcW w:w="698" w:type="dxa"/>
            <w:shd w:val="clear" w:color="auto" w:fill="F2F2F2" w:themeFill="background1" w:themeFillShade="F2"/>
          </w:tcPr>
          <w:p w14:paraId="34C5B0CD" w14:textId="77777777" w:rsidR="00A2625B" w:rsidRDefault="00A2625B" w:rsidP="00E731A0">
            <w:r>
              <w:t>0</w:t>
            </w:r>
          </w:p>
        </w:tc>
        <w:tc>
          <w:tcPr>
            <w:tcW w:w="2279" w:type="dxa"/>
            <w:shd w:val="clear" w:color="auto" w:fill="D9D9D9" w:themeFill="background1" w:themeFillShade="D9"/>
          </w:tcPr>
          <w:p w14:paraId="1F1C7D85" w14:textId="77777777" w:rsidR="00A2625B" w:rsidRDefault="00A2625B" w:rsidP="00E731A0">
            <w:pPr>
              <w:rPr>
                <w:rFonts w:cstheme="minorHAnsi"/>
              </w:rPr>
            </w:pPr>
            <w:r>
              <w:rPr>
                <w:rFonts w:cstheme="minorHAnsi"/>
              </w:rPr>
              <w:t>Activity</w:t>
            </w:r>
          </w:p>
        </w:tc>
        <w:tc>
          <w:tcPr>
            <w:tcW w:w="764" w:type="dxa"/>
            <w:shd w:val="clear" w:color="auto" w:fill="D9D9D9" w:themeFill="background1" w:themeFillShade="D9"/>
          </w:tcPr>
          <w:p w14:paraId="23081103" w14:textId="77777777" w:rsidR="00A2625B" w:rsidRPr="003D7842" w:rsidRDefault="00A2625B" w:rsidP="00E731A0">
            <w:r>
              <w:t>0</w:t>
            </w:r>
          </w:p>
        </w:tc>
        <w:tc>
          <w:tcPr>
            <w:tcW w:w="3347" w:type="dxa"/>
            <w:shd w:val="clear" w:color="auto" w:fill="D9D9D9" w:themeFill="background1" w:themeFillShade="D9"/>
          </w:tcPr>
          <w:p w14:paraId="078174B0" w14:textId="77777777" w:rsidR="00A2625B" w:rsidRDefault="00A2625B" w:rsidP="00E731A0">
            <w:pPr>
              <w:rPr>
                <w:rFonts w:cstheme="minorHAnsi"/>
              </w:rPr>
            </w:pPr>
            <w:r w:rsidRPr="003D7842">
              <w:t>Number of Occupants</w:t>
            </w:r>
          </w:p>
        </w:tc>
        <w:tc>
          <w:tcPr>
            <w:tcW w:w="702" w:type="dxa"/>
            <w:shd w:val="clear" w:color="auto" w:fill="D9D9D9" w:themeFill="background1" w:themeFillShade="D9"/>
          </w:tcPr>
          <w:p w14:paraId="0C663A30" w14:textId="77777777" w:rsidR="00A2625B" w:rsidRPr="003D7842" w:rsidRDefault="00A2625B" w:rsidP="00E731A0">
            <w:r>
              <w:t>0</w:t>
            </w:r>
          </w:p>
        </w:tc>
      </w:tr>
      <w:tr w:rsidR="00A2625B" w14:paraId="1862046D" w14:textId="77777777" w:rsidTr="00E731A0">
        <w:trPr>
          <w:cantSplit/>
        </w:trPr>
        <w:tc>
          <w:tcPr>
            <w:tcW w:w="2405" w:type="dxa"/>
            <w:shd w:val="clear" w:color="auto" w:fill="F2F2F2" w:themeFill="background1" w:themeFillShade="F2"/>
          </w:tcPr>
          <w:p w14:paraId="63429F0E" w14:textId="77777777" w:rsidR="00A2625B" w:rsidRDefault="00A2625B" w:rsidP="00E731A0">
            <w:pPr>
              <w:rPr>
                <w:rFonts w:cstheme="minorHAnsi"/>
              </w:rPr>
            </w:pPr>
            <w:r w:rsidRPr="0060095C">
              <w:t>Extent of Damage/deterioration</w:t>
            </w:r>
          </w:p>
        </w:tc>
        <w:tc>
          <w:tcPr>
            <w:tcW w:w="698" w:type="dxa"/>
            <w:shd w:val="clear" w:color="auto" w:fill="F2F2F2" w:themeFill="background1" w:themeFillShade="F2"/>
          </w:tcPr>
          <w:p w14:paraId="0DDCB82D" w14:textId="77777777" w:rsidR="00A2625B" w:rsidRDefault="00A2625B" w:rsidP="00E731A0">
            <w:r>
              <w:t>0</w:t>
            </w:r>
          </w:p>
        </w:tc>
        <w:tc>
          <w:tcPr>
            <w:tcW w:w="2279" w:type="dxa"/>
            <w:shd w:val="clear" w:color="auto" w:fill="D9D9D9" w:themeFill="background1" w:themeFillShade="D9"/>
          </w:tcPr>
          <w:p w14:paraId="679252E3" w14:textId="77777777" w:rsidR="00A2625B" w:rsidRDefault="00A2625B" w:rsidP="00E731A0">
            <w:pPr>
              <w:rPr>
                <w:rFonts w:cstheme="minorHAnsi"/>
              </w:rPr>
            </w:pPr>
            <w:r w:rsidRPr="00630F35">
              <w:t>Location</w:t>
            </w:r>
          </w:p>
        </w:tc>
        <w:tc>
          <w:tcPr>
            <w:tcW w:w="764" w:type="dxa"/>
            <w:shd w:val="clear" w:color="auto" w:fill="D9D9D9" w:themeFill="background1" w:themeFillShade="D9"/>
          </w:tcPr>
          <w:p w14:paraId="7382C5AC" w14:textId="77777777" w:rsidR="00A2625B" w:rsidRPr="003D7842" w:rsidRDefault="00A2625B" w:rsidP="00E731A0">
            <w:r>
              <w:t>0</w:t>
            </w:r>
          </w:p>
        </w:tc>
        <w:tc>
          <w:tcPr>
            <w:tcW w:w="3347" w:type="dxa"/>
            <w:shd w:val="clear" w:color="auto" w:fill="D9D9D9" w:themeFill="background1" w:themeFillShade="D9"/>
          </w:tcPr>
          <w:p w14:paraId="7AE6574F" w14:textId="77777777" w:rsidR="00A2625B" w:rsidRDefault="00A2625B" w:rsidP="00E731A0">
            <w:pPr>
              <w:rPr>
                <w:rFonts w:cstheme="minorHAnsi"/>
              </w:rPr>
            </w:pPr>
            <w:r w:rsidRPr="003D7842">
              <w:t>Frequency of use of area</w:t>
            </w:r>
          </w:p>
        </w:tc>
        <w:tc>
          <w:tcPr>
            <w:tcW w:w="702" w:type="dxa"/>
            <w:shd w:val="clear" w:color="auto" w:fill="D9D9D9" w:themeFill="background1" w:themeFillShade="D9"/>
          </w:tcPr>
          <w:p w14:paraId="71B06D67" w14:textId="77777777" w:rsidR="00A2625B" w:rsidRPr="003D7842" w:rsidRDefault="00A2625B" w:rsidP="00E731A0">
            <w:r>
              <w:t>0</w:t>
            </w:r>
          </w:p>
        </w:tc>
      </w:tr>
      <w:tr w:rsidR="00A2625B" w14:paraId="654F0E28" w14:textId="77777777" w:rsidTr="00E731A0">
        <w:trPr>
          <w:cantSplit/>
        </w:trPr>
        <w:tc>
          <w:tcPr>
            <w:tcW w:w="2405" w:type="dxa"/>
            <w:shd w:val="clear" w:color="auto" w:fill="F2F2F2" w:themeFill="background1" w:themeFillShade="F2"/>
          </w:tcPr>
          <w:p w14:paraId="035094C1" w14:textId="77777777" w:rsidR="00A2625B" w:rsidRDefault="00A2625B" w:rsidP="00E731A0">
            <w:pPr>
              <w:rPr>
                <w:rFonts w:cstheme="minorHAnsi"/>
              </w:rPr>
            </w:pPr>
            <w:r w:rsidRPr="0060095C">
              <w:t>Surface Treatment</w:t>
            </w:r>
          </w:p>
        </w:tc>
        <w:tc>
          <w:tcPr>
            <w:tcW w:w="698" w:type="dxa"/>
            <w:shd w:val="clear" w:color="auto" w:fill="F2F2F2" w:themeFill="background1" w:themeFillShade="F2"/>
          </w:tcPr>
          <w:p w14:paraId="45676AB5" w14:textId="77777777" w:rsidR="00A2625B" w:rsidRDefault="00A2625B" w:rsidP="00E731A0">
            <w:r>
              <w:t>0</w:t>
            </w:r>
          </w:p>
        </w:tc>
        <w:tc>
          <w:tcPr>
            <w:tcW w:w="2279" w:type="dxa"/>
            <w:shd w:val="clear" w:color="auto" w:fill="D9D9D9" w:themeFill="background1" w:themeFillShade="D9"/>
          </w:tcPr>
          <w:p w14:paraId="2B757D3F" w14:textId="77777777" w:rsidR="00A2625B" w:rsidRDefault="00A2625B" w:rsidP="00E731A0">
            <w:pPr>
              <w:rPr>
                <w:rFonts w:cstheme="minorHAnsi"/>
              </w:rPr>
            </w:pPr>
            <w:r w:rsidRPr="00630F35">
              <w:t>Accessibility</w:t>
            </w:r>
          </w:p>
        </w:tc>
        <w:tc>
          <w:tcPr>
            <w:tcW w:w="764" w:type="dxa"/>
            <w:shd w:val="clear" w:color="auto" w:fill="D9D9D9" w:themeFill="background1" w:themeFillShade="D9"/>
          </w:tcPr>
          <w:p w14:paraId="55529C0C" w14:textId="77777777" w:rsidR="00A2625B" w:rsidRPr="003D7842" w:rsidRDefault="00A2625B" w:rsidP="00E731A0">
            <w:r>
              <w:t>0</w:t>
            </w:r>
          </w:p>
        </w:tc>
        <w:tc>
          <w:tcPr>
            <w:tcW w:w="3347" w:type="dxa"/>
            <w:shd w:val="clear" w:color="auto" w:fill="D9D9D9" w:themeFill="background1" w:themeFillShade="D9"/>
          </w:tcPr>
          <w:p w14:paraId="5D39611C" w14:textId="77777777" w:rsidR="00A2625B" w:rsidRDefault="00A2625B" w:rsidP="00E731A0">
            <w:pPr>
              <w:rPr>
                <w:rFonts w:cstheme="minorHAnsi"/>
              </w:rPr>
            </w:pPr>
            <w:r w:rsidRPr="003D7842">
              <w:t>Average time area is in use</w:t>
            </w:r>
          </w:p>
        </w:tc>
        <w:tc>
          <w:tcPr>
            <w:tcW w:w="702" w:type="dxa"/>
            <w:shd w:val="clear" w:color="auto" w:fill="D9D9D9" w:themeFill="background1" w:themeFillShade="D9"/>
          </w:tcPr>
          <w:p w14:paraId="7D4F4676" w14:textId="77777777" w:rsidR="00A2625B" w:rsidRPr="003D7842" w:rsidRDefault="00A2625B" w:rsidP="00E731A0">
            <w:r>
              <w:t>0</w:t>
            </w:r>
          </w:p>
        </w:tc>
      </w:tr>
      <w:tr w:rsidR="00A2625B" w14:paraId="2536B230" w14:textId="77777777" w:rsidTr="00E731A0">
        <w:trPr>
          <w:cantSplit/>
        </w:trPr>
        <w:tc>
          <w:tcPr>
            <w:tcW w:w="2405" w:type="dxa"/>
            <w:shd w:val="clear" w:color="auto" w:fill="F2F2F2" w:themeFill="background1" w:themeFillShade="F2"/>
          </w:tcPr>
          <w:p w14:paraId="24DF06F3" w14:textId="77777777" w:rsidR="00A2625B" w:rsidRDefault="00A2625B" w:rsidP="00E731A0">
            <w:pPr>
              <w:rPr>
                <w:rFonts w:cstheme="minorHAnsi"/>
              </w:rPr>
            </w:pPr>
            <w:r w:rsidRPr="0060095C">
              <w:t>A</w:t>
            </w:r>
            <w:r>
              <w:t>s</w:t>
            </w:r>
            <w:r w:rsidRPr="0060095C">
              <w:t>bestos Type</w:t>
            </w:r>
          </w:p>
        </w:tc>
        <w:tc>
          <w:tcPr>
            <w:tcW w:w="698" w:type="dxa"/>
            <w:shd w:val="clear" w:color="auto" w:fill="F2F2F2" w:themeFill="background1" w:themeFillShade="F2"/>
          </w:tcPr>
          <w:p w14:paraId="1B1A59C4" w14:textId="77777777" w:rsidR="00A2625B" w:rsidRDefault="00A2625B" w:rsidP="00E731A0">
            <w:r>
              <w:t>0</w:t>
            </w:r>
          </w:p>
        </w:tc>
        <w:tc>
          <w:tcPr>
            <w:tcW w:w="2279" w:type="dxa"/>
            <w:shd w:val="clear" w:color="auto" w:fill="D9D9D9" w:themeFill="background1" w:themeFillShade="D9"/>
          </w:tcPr>
          <w:p w14:paraId="5CF2849A" w14:textId="77777777" w:rsidR="00A2625B" w:rsidRDefault="00A2625B" w:rsidP="00E731A0">
            <w:pPr>
              <w:rPr>
                <w:rFonts w:cstheme="minorHAnsi"/>
              </w:rPr>
            </w:pPr>
            <w:r w:rsidRPr="00630F35">
              <w:t>Extent/amount</w:t>
            </w:r>
          </w:p>
        </w:tc>
        <w:tc>
          <w:tcPr>
            <w:tcW w:w="764" w:type="dxa"/>
            <w:shd w:val="clear" w:color="auto" w:fill="D9D9D9" w:themeFill="background1" w:themeFillShade="D9"/>
          </w:tcPr>
          <w:p w14:paraId="5ED5DDF6" w14:textId="77777777" w:rsidR="00A2625B" w:rsidRPr="00193E00" w:rsidRDefault="00A2625B" w:rsidP="00E731A0">
            <w:r>
              <w:t>0</w:t>
            </w:r>
          </w:p>
        </w:tc>
        <w:tc>
          <w:tcPr>
            <w:tcW w:w="3347" w:type="dxa"/>
            <w:shd w:val="clear" w:color="auto" w:fill="D9D9D9" w:themeFill="background1" w:themeFillShade="D9"/>
          </w:tcPr>
          <w:p w14:paraId="4DB11449" w14:textId="77777777" w:rsidR="00A2625B" w:rsidRDefault="00A2625B" w:rsidP="00E731A0">
            <w:pPr>
              <w:rPr>
                <w:rFonts w:cstheme="minorHAnsi"/>
              </w:rPr>
            </w:pPr>
            <w:r w:rsidRPr="00193E00">
              <w:t>Type of maintenance activity</w:t>
            </w:r>
          </w:p>
        </w:tc>
        <w:tc>
          <w:tcPr>
            <w:tcW w:w="702" w:type="dxa"/>
            <w:shd w:val="clear" w:color="auto" w:fill="D9D9D9" w:themeFill="background1" w:themeFillShade="D9"/>
          </w:tcPr>
          <w:p w14:paraId="1D642045" w14:textId="77777777" w:rsidR="00A2625B" w:rsidRPr="00193E00" w:rsidRDefault="00A2625B" w:rsidP="00E731A0">
            <w:r>
              <w:t>0</w:t>
            </w:r>
          </w:p>
        </w:tc>
      </w:tr>
      <w:tr w:rsidR="00A2625B" w14:paraId="36CBF5F7" w14:textId="77777777" w:rsidTr="00E731A0">
        <w:trPr>
          <w:cantSplit/>
        </w:trPr>
        <w:tc>
          <w:tcPr>
            <w:tcW w:w="2405" w:type="dxa"/>
            <w:tcBorders>
              <w:bottom w:val="thickThinLargeGap" w:sz="24" w:space="0" w:color="auto"/>
            </w:tcBorders>
            <w:shd w:val="clear" w:color="auto" w:fill="F2F2F2" w:themeFill="background1" w:themeFillShade="F2"/>
          </w:tcPr>
          <w:p w14:paraId="3E5E9AFA" w14:textId="77777777" w:rsidR="00A2625B" w:rsidRDefault="00A2625B" w:rsidP="00E731A0">
            <w:pPr>
              <w:rPr>
                <w:rFonts w:cstheme="minorHAnsi"/>
              </w:rPr>
            </w:pPr>
          </w:p>
        </w:tc>
        <w:tc>
          <w:tcPr>
            <w:tcW w:w="698" w:type="dxa"/>
            <w:tcBorders>
              <w:bottom w:val="thickThinLargeGap" w:sz="24" w:space="0" w:color="auto"/>
            </w:tcBorders>
            <w:shd w:val="clear" w:color="auto" w:fill="F2F2F2" w:themeFill="background1" w:themeFillShade="F2"/>
          </w:tcPr>
          <w:p w14:paraId="4E6C43DC" w14:textId="77777777" w:rsidR="00A2625B" w:rsidRDefault="00A2625B" w:rsidP="00E731A0"/>
        </w:tc>
        <w:tc>
          <w:tcPr>
            <w:tcW w:w="2279" w:type="dxa"/>
            <w:tcBorders>
              <w:bottom w:val="thickThinLargeGap" w:sz="24" w:space="0" w:color="auto"/>
            </w:tcBorders>
            <w:shd w:val="clear" w:color="auto" w:fill="D9D9D9" w:themeFill="background1" w:themeFillShade="D9"/>
          </w:tcPr>
          <w:p w14:paraId="2A741D00" w14:textId="77777777" w:rsidR="00A2625B" w:rsidRDefault="00A2625B" w:rsidP="00E731A0">
            <w:pPr>
              <w:rPr>
                <w:rFonts w:cstheme="minorHAnsi"/>
              </w:rPr>
            </w:pPr>
          </w:p>
        </w:tc>
        <w:tc>
          <w:tcPr>
            <w:tcW w:w="764" w:type="dxa"/>
            <w:tcBorders>
              <w:bottom w:val="thickThinLargeGap" w:sz="24" w:space="0" w:color="auto"/>
            </w:tcBorders>
            <w:shd w:val="clear" w:color="auto" w:fill="D9D9D9" w:themeFill="background1" w:themeFillShade="D9"/>
          </w:tcPr>
          <w:p w14:paraId="438946D1" w14:textId="77777777" w:rsidR="00A2625B" w:rsidRPr="00193E00" w:rsidRDefault="00A2625B" w:rsidP="00E731A0"/>
        </w:tc>
        <w:tc>
          <w:tcPr>
            <w:tcW w:w="3347" w:type="dxa"/>
            <w:tcBorders>
              <w:bottom w:val="thickThinLargeGap" w:sz="24" w:space="0" w:color="auto"/>
            </w:tcBorders>
            <w:shd w:val="clear" w:color="auto" w:fill="D9D9D9" w:themeFill="background1" w:themeFillShade="D9"/>
          </w:tcPr>
          <w:p w14:paraId="046E9426" w14:textId="77777777" w:rsidR="00A2625B" w:rsidRDefault="00A2625B" w:rsidP="00E731A0">
            <w:pPr>
              <w:rPr>
                <w:rFonts w:cstheme="minorHAnsi"/>
              </w:rPr>
            </w:pPr>
            <w:r w:rsidRPr="00193E00">
              <w:t>Frequency of maintenance activity</w:t>
            </w:r>
          </w:p>
        </w:tc>
        <w:tc>
          <w:tcPr>
            <w:tcW w:w="702" w:type="dxa"/>
            <w:tcBorders>
              <w:bottom w:val="thickThinLargeGap" w:sz="24" w:space="0" w:color="auto"/>
            </w:tcBorders>
            <w:shd w:val="clear" w:color="auto" w:fill="D9D9D9" w:themeFill="background1" w:themeFillShade="D9"/>
          </w:tcPr>
          <w:p w14:paraId="21362F94" w14:textId="77777777" w:rsidR="00A2625B" w:rsidRPr="00193E00" w:rsidRDefault="00A2625B" w:rsidP="00E731A0">
            <w:r>
              <w:t>0</w:t>
            </w:r>
          </w:p>
        </w:tc>
      </w:tr>
      <w:tr w:rsidR="00A2625B" w14:paraId="1475C199" w14:textId="77777777" w:rsidTr="00E731A0">
        <w:trPr>
          <w:cantSplit/>
        </w:trPr>
        <w:tc>
          <w:tcPr>
            <w:tcW w:w="2405" w:type="dxa"/>
            <w:tcBorders>
              <w:top w:val="thickThinLargeGap" w:sz="24" w:space="0" w:color="auto"/>
            </w:tcBorders>
            <w:shd w:val="clear" w:color="auto" w:fill="F2F2F2" w:themeFill="background1" w:themeFillShade="F2"/>
          </w:tcPr>
          <w:p w14:paraId="49A7DD38" w14:textId="77777777" w:rsidR="00A2625B" w:rsidRPr="00605003" w:rsidRDefault="00A2625B" w:rsidP="00E731A0">
            <w:pPr>
              <w:jc w:val="right"/>
              <w:rPr>
                <w:rFonts w:cstheme="minorHAnsi"/>
                <w:b/>
              </w:rPr>
            </w:pPr>
            <w:r w:rsidRPr="00605003">
              <w:rPr>
                <w:rFonts w:cstheme="minorHAnsi"/>
                <w:b/>
              </w:rPr>
              <w:t xml:space="preserve">Material Total: </w:t>
            </w:r>
          </w:p>
        </w:tc>
        <w:tc>
          <w:tcPr>
            <w:tcW w:w="698" w:type="dxa"/>
            <w:tcBorders>
              <w:top w:val="thickThinLargeGap" w:sz="24" w:space="0" w:color="auto"/>
            </w:tcBorders>
            <w:shd w:val="clear" w:color="auto" w:fill="F2F2F2" w:themeFill="background1" w:themeFillShade="F2"/>
          </w:tcPr>
          <w:p w14:paraId="47DE9B0A" w14:textId="77777777" w:rsidR="00A2625B" w:rsidRPr="00605003" w:rsidRDefault="00A2625B" w:rsidP="00E731A0">
            <w:pPr>
              <w:rPr>
                <w:b/>
              </w:rPr>
            </w:pPr>
            <w:r w:rsidRPr="00605003">
              <w:rPr>
                <w:b/>
              </w:rPr>
              <w:fldChar w:fldCharType="begin"/>
            </w:r>
            <w:r w:rsidRPr="00605003">
              <w:rPr>
                <w:b/>
              </w:rPr>
              <w:instrText xml:space="preserve"> =</w:instrText>
            </w:r>
            <w:r>
              <w:rPr>
                <w:b/>
              </w:rPr>
              <w:instrText>if(B5=0,0,</w:instrText>
            </w:r>
            <w:r w:rsidRPr="00605003">
              <w:rPr>
                <w:b/>
              </w:rPr>
              <w:instrText>sum(B2,B3,B4,B5</w:instrText>
            </w:r>
            <w:r>
              <w:rPr>
                <w:b/>
              </w:rPr>
              <w:instrText>)</w:instrText>
            </w:r>
            <w:r w:rsidRPr="00605003">
              <w:rPr>
                <w:b/>
              </w:rPr>
              <w:instrText xml:space="preserve">) \# "0.0" </w:instrText>
            </w:r>
            <w:r w:rsidRPr="00605003">
              <w:rPr>
                <w:b/>
              </w:rPr>
              <w:fldChar w:fldCharType="separate"/>
            </w:r>
            <w:r>
              <w:rPr>
                <w:b/>
                <w:noProof/>
              </w:rPr>
              <w:t>0.0</w:t>
            </w:r>
            <w:r w:rsidRPr="00605003">
              <w:rPr>
                <w:b/>
              </w:rPr>
              <w:fldChar w:fldCharType="end"/>
            </w:r>
          </w:p>
        </w:tc>
        <w:tc>
          <w:tcPr>
            <w:tcW w:w="2279" w:type="dxa"/>
            <w:tcBorders>
              <w:top w:val="thickThinLargeGap" w:sz="24" w:space="0" w:color="auto"/>
            </w:tcBorders>
            <w:shd w:val="clear" w:color="auto" w:fill="D9D9D9" w:themeFill="background1" w:themeFillShade="D9"/>
          </w:tcPr>
          <w:p w14:paraId="41EEA57A" w14:textId="77777777" w:rsidR="00A2625B" w:rsidRPr="00605003" w:rsidRDefault="00A2625B" w:rsidP="00E731A0">
            <w:pPr>
              <w:jc w:val="right"/>
              <w:rPr>
                <w:rFonts w:cstheme="minorHAnsi"/>
                <w:b/>
              </w:rPr>
            </w:pPr>
            <w:r w:rsidRPr="00605003">
              <w:rPr>
                <w:rFonts w:cstheme="minorHAnsi"/>
                <w:b/>
              </w:rPr>
              <w:t>Priority Total:</w:t>
            </w:r>
          </w:p>
        </w:tc>
        <w:tc>
          <w:tcPr>
            <w:tcW w:w="764" w:type="dxa"/>
            <w:tcBorders>
              <w:top w:val="thickThinLargeGap" w:sz="24" w:space="0" w:color="auto"/>
            </w:tcBorders>
            <w:shd w:val="clear" w:color="auto" w:fill="D9D9D9" w:themeFill="background1" w:themeFillShade="D9"/>
          </w:tcPr>
          <w:p w14:paraId="7B4F00CC" w14:textId="77777777" w:rsidR="00A2625B" w:rsidRPr="00605003" w:rsidRDefault="00A2625B" w:rsidP="00E731A0">
            <w:pPr>
              <w:rPr>
                <w:b/>
              </w:rPr>
            </w:pPr>
            <w:r w:rsidRPr="00605003">
              <w:rPr>
                <w:b/>
              </w:rPr>
              <w:fldChar w:fldCharType="begin"/>
            </w:r>
            <w:r w:rsidRPr="00605003">
              <w:rPr>
                <w:b/>
              </w:rPr>
              <w:instrText xml:space="preserve"> =SUM(D2,SUM(D3,D4,D5)/3,SUM(F2,F3,F4)/3,SUM(F5,F6)/2)  \# "0.0"</w:instrText>
            </w:r>
            <w:r w:rsidRPr="00605003">
              <w:rPr>
                <w:b/>
              </w:rPr>
              <w:fldChar w:fldCharType="separate"/>
            </w:r>
            <w:r>
              <w:rPr>
                <w:b/>
                <w:noProof/>
              </w:rPr>
              <w:t>0.0</w:t>
            </w:r>
            <w:r w:rsidRPr="00605003">
              <w:rPr>
                <w:b/>
              </w:rPr>
              <w:fldChar w:fldCharType="end"/>
            </w:r>
          </w:p>
        </w:tc>
        <w:tc>
          <w:tcPr>
            <w:tcW w:w="3347" w:type="dxa"/>
            <w:tcBorders>
              <w:top w:val="thickThinLargeGap" w:sz="24" w:space="0" w:color="auto"/>
            </w:tcBorders>
            <w:shd w:val="clear" w:color="auto" w:fill="BFBFBF" w:themeFill="background1" w:themeFillShade="BF"/>
          </w:tcPr>
          <w:p w14:paraId="20DE9D41" w14:textId="77777777" w:rsidR="00A2625B" w:rsidRPr="00832F8C" w:rsidRDefault="00A2625B" w:rsidP="00E731A0">
            <w:pPr>
              <w:jc w:val="right"/>
              <w:rPr>
                <w:rFonts w:cstheme="minorHAnsi"/>
                <w:b/>
                <w:sz w:val="24"/>
                <w:szCs w:val="24"/>
              </w:rPr>
            </w:pPr>
            <w:r w:rsidRPr="00832F8C">
              <w:rPr>
                <w:rFonts w:cstheme="minorHAnsi"/>
                <w:b/>
                <w:sz w:val="24"/>
                <w:szCs w:val="24"/>
              </w:rPr>
              <w:t>Risk Total:</w:t>
            </w:r>
          </w:p>
        </w:tc>
        <w:tc>
          <w:tcPr>
            <w:tcW w:w="702" w:type="dxa"/>
            <w:tcBorders>
              <w:top w:val="thickThinLargeGap" w:sz="24" w:space="0" w:color="auto"/>
            </w:tcBorders>
            <w:shd w:val="clear" w:color="auto" w:fill="BFBFBF" w:themeFill="background1" w:themeFillShade="BF"/>
          </w:tcPr>
          <w:p w14:paraId="174385EE" w14:textId="77777777" w:rsidR="00A2625B" w:rsidRPr="00832F8C" w:rsidRDefault="00A2625B" w:rsidP="00E731A0">
            <w:pPr>
              <w:rPr>
                <w:b/>
                <w:sz w:val="24"/>
                <w:szCs w:val="24"/>
              </w:rPr>
            </w:pPr>
            <w:r w:rsidRPr="00832F8C">
              <w:rPr>
                <w:b/>
                <w:sz w:val="24"/>
                <w:szCs w:val="24"/>
              </w:rPr>
              <w:fldChar w:fldCharType="begin"/>
            </w:r>
            <w:r w:rsidRPr="00832F8C">
              <w:rPr>
                <w:b/>
                <w:sz w:val="24"/>
                <w:szCs w:val="24"/>
              </w:rPr>
              <w:instrText xml:space="preserve"> =</w:instrText>
            </w:r>
            <w:r>
              <w:rPr>
                <w:b/>
                <w:sz w:val="24"/>
                <w:szCs w:val="24"/>
              </w:rPr>
              <w:instrText>if(B5=0,0,</w:instrText>
            </w:r>
            <w:r w:rsidRPr="00832F8C">
              <w:rPr>
                <w:b/>
                <w:sz w:val="24"/>
                <w:szCs w:val="24"/>
              </w:rPr>
              <w:instrText>sum(B7,D7)</w:instrText>
            </w:r>
            <w:r>
              <w:rPr>
                <w:b/>
                <w:sz w:val="24"/>
                <w:szCs w:val="24"/>
              </w:rPr>
              <w:instrText>)</w:instrText>
            </w:r>
            <w:r w:rsidRPr="00832F8C">
              <w:rPr>
                <w:b/>
                <w:sz w:val="24"/>
                <w:szCs w:val="24"/>
              </w:rPr>
              <w:instrText xml:space="preserve"> \# "0.0" </w:instrText>
            </w:r>
            <w:r w:rsidRPr="00832F8C">
              <w:rPr>
                <w:b/>
                <w:sz w:val="24"/>
                <w:szCs w:val="24"/>
              </w:rPr>
              <w:fldChar w:fldCharType="separate"/>
            </w:r>
            <w:r>
              <w:rPr>
                <w:b/>
                <w:noProof/>
                <w:sz w:val="24"/>
                <w:szCs w:val="24"/>
              </w:rPr>
              <w:t>0.0</w:t>
            </w:r>
            <w:r w:rsidRPr="00832F8C">
              <w:rPr>
                <w:b/>
                <w:sz w:val="24"/>
                <w:szCs w:val="24"/>
              </w:rPr>
              <w:fldChar w:fldCharType="end"/>
            </w:r>
          </w:p>
        </w:tc>
      </w:tr>
    </w:tbl>
    <w:p w14:paraId="0490BEA9" w14:textId="77777777" w:rsidR="00A2625B" w:rsidRDefault="00A2625B" w:rsidP="00A2625B">
      <w:pPr>
        <w:rPr>
          <w:rFonts w:cstheme="minorHAnsi"/>
        </w:rPr>
      </w:pPr>
    </w:p>
    <w:p w14:paraId="3FEF1616" w14:textId="77777777" w:rsidR="00A2625B" w:rsidRDefault="00A2625B" w:rsidP="00A2625B">
      <w:pPr>
        <w:pStyle w:val="RachaelHeadingThree"/>
      </w:pPr>
      <w:r w:rsidRPr="00ED4056">
        <w:t>Comments</w:t>
      </w:r>
    </w:p>
    <w:p w14:paraId="522F28C7" w14:textId="77777777" w:rsidR="00A2625B" w:rsidRDefault="00A2625B" w:rsidP="00A2625B">
      <w:pPr>
        <w:rPr>
          <w:rFonts w:ascii="Calibri" w:eastAsia="Times New Roman" w:hAnsi="Calibri" w:cs="Calibri"/>
          <w:color w:val="000000"/>
          <w:lang w:eastAsia="en-GB"/>
        </w:rPr>
      </w:pPr>
      <w:r>
        <w:rPr>
          <w:rFonts w:ascii="Calibri" w:eastAsia="Times New Roman" w:hAnsi="Calibri" w:cs="Calibri"/>
          <w:color w:val="000000"/>
          <w:lang w:eastAsia="en-GB"/>
        </w:rPr>
        <w:t>No comment recorded.</w:t>
      </w:r>
    </w:p>
    <w:p w14:paraId="763C2B83" w14:textId="77777777" w:rsidR="00A2625B" w:rsidRDefault="00A2625B" w:rsidP="00A2625B">
      <w:pPr>
        <w:rPr>
          <w:rFonts w:ascii="Calibri" w:eastAsia="Times New Roman" w:hAnsi="Calibri" w:cs="Calibri"/>
          <w:color w:val="000000"/>
          <w:lang w:eastAsia="en-GB"/>
        </w:rPr>
      </w:pPr>
    </w:p>
    <w:p w14:paraId="6283FBB5" w14:textId="42D5A8E4" w:rsidR="00CF6F49" w:rsidRDefault="00CF6F49"/>
    <w:p w14:paraId="768E9F0B" w14:textId="3CAE9D1A" w:rsidR="00F77818" w:rsidRDefault="00F77818">
      <w:r>
        <w:br w:type="page"/>
      </w:r>
    </w:p>
    <w:p w14:paraId="6D3B0A24" w14:textId="0D00EBA3" w:rsidR="00E76D0B" w:rsidRDefault="00E76D0B" w:rsidP="00413169">
      <w:pPr>
        <w:pStyle w:val="Heading2"/>
      </w:pPr>
      <w:bookmarkStart w:id="15" w:name="_Toc34560117"/>
      <w:r>
        <w:lastRenderedPageBreak/>
        <w:t>Other Areas</w:t>
      </w:r>
      <w:bookmarkEnd w:id="15"/>
    </w:p>
    <w:tbl>
      <w:tblPr>
        <w:tblStyle w:val="TableGrid"/>
        <w:tblW w:w="0" w:type="auto"/>
        <w:tblLayout w:type="fixed"/>
        <w:tblCellMar>
          <w:left w:w="0" w:type="dxa"/>
          <w:right w:w="0" w:type="dxa"/>
        </w:tblCellMar>
        <w:tblLook w:val="04A0" w:firstRow="1" w:lastRow="0" w:firstColumn="1" w:lastColumn="0" w:noHBand="0" w:noVBand="1"/>
      </w:tblPr>
      <w:tblGrid>
        <w:gridCol w:w="10195"/>
      </w:tblGrid>
      <w:tr w:rsidR="00A2625B" w:rsidRPr="00D160FE" w14:paraId="6A38C448" w14:textId="77777777" w:rsidTr="00E731A0">
        <w:trPr>
          <w:cantSplit/>
          <w:trHeight w:val="465"/>
        </w:trPr>
        <w:tc>
          <w:tcPr>
            <w:tcW w:w="10195" w:type="dxa"/>
            <w:tcBorders>
              <w:top w:val="nil"/>
              <w:left w:val="nil"/>
              <w:bottom w:val="nil"/>
              <w:right w:val="nil"/>
            </w:tcBorders>
          </w:tcPr>
          <w:tbl>
            <w:tblPr>
              <w:tblStyle w:val="TableGrid"/>
              <w:tblW w:w="101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3391"/>
              <w:gridCol w:w="2409"/>
              <w:gridCol w:w="2797"/>
            </w:tblGrid>
            <w:tr w:rsidR="00A2625B" w14:paraId="418E9796" w14:textId="77777777" w:rsidTr="00E731A0">
              <w:tc>
                <w:tcPr>
                  <w:tcW w:w="10163" w:type="dxa"/>
                  <w:gridSpan w:val="4"/>
                  <w:tcBorders>
                    <w:top w:val="single" w:sz="4" w:space="0" w:color="auto"/>
                    <w:bottom w:val="nil"/>
                  </w:tcBorders>
                  <w:shd w:val="clear" w:color="auto" w:fill="EEECE1" w:themeFill="background2"/>
                </w:tcPr>
                <w:p w14:paraId="65852FFB" w14:textId="77777777" w:rsidR="00A2625B" w:rsidRDefault="00A2625B" w:rsidP="00E731A0">
                  <w:pPr>
                    <w:pStyle w:val="Heading3"/>
                    <w:outlineLvl w:val="2"/>
                  </w:pPr>
                  <w:bookmarkStart w:id="16" w:name="_Toc34560118"/>
                  <w:r>
                    <w:t>Presumed asbestos</w:t>
                  </w:r>
                  <w:r w:rsidRPr="00310AD1">
                    <w:t xml:space="preserve"> </w:t>
                  </w:r>
                  <w:r>
                    <w:t>P</w:t>
                  </w:r>
                  <w:r w:rsidRPr="00310AD1">
                    <w:t xml:space="preserve"> - </w:t>
                  </w:r>
                  <w:r>
                    <w:t>S003</w:t>
                  </w:r>
                  <w:r w:rsidRPr="00310AD1">
                    <w:t xml:space="preserve">, </w:t>
                  </w:r>
                  <w:r>
                    <w:t>Ground</w:t>
                  </w:r>
                  <w:r w:rsidRPr="00310AD1">
                    <w:t xml:space="preserve">, </w:t>
                  </w:r>
                  <w:r>
                    <w:t>Outside</w:t>
                  </w:r>
                  <w:bookmarkEnd w:id="16"/>
                </w:p>
              </w:tc>
            </w:tr>
            <w:tr w:rsidR="00A2625B" w14:paraId="767FB5A8" w14:textId="77777777" w:rsidTr="00E731A0">
              <w:tblPrEx>
                <w:tblBorders>
                  <w:top w:val="single" w:sz="4" w:space="0" w:color="auto"/>
                  <w:left w:val="single" w:sz="4" w:space="0" w:color="auto"/>
                  <w:right w:val="single" w:sz="4" w:space="0" w:color="auto"/>
                  <w:insideH w:val="single" w:sz="4" w:space="0" w:color="auto"/>
                  <w:insideV w:val="single" w:sz="4" w:space="0" w:color="auto"/>
                </w:tblBorders>
              </w:tblPrEx>
              <w:tc>
                <w:tcPr>
                  <w:tcW w:w="1566" w:type="dxa"/>
                  <w:tcBorders>
                    <w:top w:val="single" w:sz="4" w:space="0" w:color="auto"/>
                    <w:left w:val="single" w:sz="4" w:space="0" w:color="auto"/>
                    <w:bottom w:val="single" w:sz="4" w:space="0" w:color="auto"/>
                    <w:right w:val="single" w:sz="4" w:space="0" w:color="auto"/>
                  </w:tcBorders>
                </w:tcPr>
                <w:p w14:paraId="65AD3ECA" w14:textId="77777777" w:rsidR="00A2625B" w:rsidRPr="004B4311" w:rsidRDefault="00A2625B" w:rsidP="00E731A0">
                  <w:pPr>
                    <w:rPr>
                      <w:b/>
                    </w:rPr>
                  </w:pPr>
                  <w:r>
                    <w:rPr>
                      <w:b/>
                    </w:rPr>
                    <w:t>Location</w:t>
                  </w:r>
                  <w:r w:rsidRPr="004B4311">
                    <w:rPr>
                      <w:b/>
                    </w:rPr>
                    <w:t>:</w:t>
                  </w:r>
                </w:p>
              </w:tc>
              <w:tc>
                <w:tcPr>
                  <w:tcW w:w="3391" w:type="dxa"/>
                  <w:tcBorders>
                    <w:top w:val="single" w:sz="4" w:space="0" w:color="auto"/>
                    <w:left w:val="single" w:sz="4" w:space="0" w:color="auto"/>
                    <w:bottom w:val="single" w:sz="4" w:space="0" w:color="auto"/>
                    <w:right w:val="single" w:sz="4" w:space="0" w:color="auto"/>
                  </w:tcBorders>
                </w:tcPr>
                <w:p w14:paraId="424EB3FC" w14:textId="77777777" w:rsidR="00A2625B" w:rsidRDefault="00A2625B" w:rsidP="00E731A0">
                  <w:r>
                    <w:rPr>
                      <w:rFonts w:ascii="Calibri" w:eastAsia="Times New Roman" w:hAnsi="Calibri" w:cs="Calibri"/>
                      <w:color w:val="000000"/>
                      <w:lang w:eastAsia="en-GB"/>
                    </w:rPr>
                    <w:t>Driveway</w:t>
                  </w:r>
                </w:p>
              </w:tc>
              <w:tc>
                <w:tcPr>
                  <w:tcW w:w="2409" w:type="dxa"/>
                  <w:tcBorders>
                    <w:top w:val="single" w:sz="4" w:space="0" w:color="auto"/>
                    <w:left w:val="single" w:sz="4" w:space="0" w:color="auto"/>
                    <w:bottom w:val="single" w:sz="4" w:space="0" w:color="auto"/>
                    <w:right w:val="single" w:sz="4" w:space="0" w:color="auto"/>
                  </w:tcBorders>
                </w:tcPr>
                <w:p w14:paraId="605B93E6" w14:textId="77777777" w:rsidR="00A2625B" w:rsidRPr="004B4311" w:rsidRDefault="00A2625B" w:rsidP="00E731A0">
                  <w:pPr>
                    <w:rPr>
                      <w:b/>
                    </w:rPr>
                  </w:pPr>
                  <w:r>
                    <w:rPr>
                      <w:b/>
                    </w:rPr>
                    <w:t>Material Containing Asbestos?</w:t>
                  </w:r>
                </w:p>
              </w:tc>
              <w:tc>
                <w:tcPr>
                  <w:tcW w:w="2797" w:type="dxa"/>
                  <w:tcBorders>
                    <w:top w:val="single" w:sz="4" w:space="0" w:color="auto"/>
                    <w:left w:val="single" w:sz="4" w:space="0" w:color="auto"/>
                    <w:bottom w:val="single" w:sz="4" w:space="0" w:color="auto"/>
                    <w:right w:val="single" w:sz="4" w:space="0" w:color="auto"/>
                  </w:tcBorders>
                </w:tcPr>
                <w:p w14:paraId="3445D817" w14:textId="77777777" w:rsidR="00A2625B" w:rsidRDefault="00A2625B" w:rsidP="00E731A0">
                  <w:r>
                    <w:rPr>
                      <w:rFonts w:ascii="Calibri" w:eastAsia="Times New Roman" w:hAnsi="Calibri" w:cs="Calibri"/>
                      <w:color w:val="000000"/>
                      <w:lang w:eastAsia="en-GB"/>
                    </w:rPr>
                    <w:t>Presumed asbestos</w:t>
                  </w:r>
                </w:p>
              </w:tc>
            </w:tr>
          </w:tbl>
          <w:p w14:paraId="1C68DCED" w14:textId="77777777" w:rsidR="00A2625B" w:rsidRDefault="00A2625B" w:rsidP="00E731A0">
            <w:r w:rsidRPr="003A70A7">
              <w:rPr>
                <w:b/>
              </w:rPr>
              <w:t>Notes on area/accessibility</w:t>
            </w:r>
            <w:r>
              <w:t>:</w:t>
            </w:r>
            <w:r>
              <w:br/>
            </w:r>
            <w:r>
              <w:rPr>
                <w:rFonts w:ascii="Calibri" w:eastAsia="Times New Roman" w:hAnsi="Calibri" w:cs="Calibri"/>
                <w:color w:val="000000"/>
                <w:lang w:eastAsia="en-GB"/>
              </w:rPr>
              <w:t>No comments made.</w:t>
            </w:r>
          </w:p>
          <w:p w14:paraId="7DF04357" w14:textId="77777777" w:rsidR="00A2625B" w:rsidRDefault="00A2625B" w:rsidP="00E731A0"/>
          <w:tbl>
            <w:tblPr>
              <w:tblStyle w:val="TableGrid"/>
              <w:tblW w:w="1018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ayout w:type="fixed"/>
              <w:tblCellMar>
                <w:left w:w="0" w:type="dxa"/>
                <w:right w:w="0" w:type="dxa"/>
              </w:tblCellMar>
              <w:tblLook w:val="04A0" w:firstRow="1" w:lastRow="0" w:firstColumn="1" w:lastColumn="0" w:noHBand="0" w:noVBand="1"/>
            </w:tblPr>
            <w:tblGrid>
              <w:gridCol w:w="5091"/>
              <w:gridCol w:w="5091"/>
            </w:tblGrid>
            <w:tr w:rsidR="00A2625B" w:rsidRPr="00A11901" w14:paraId="2C39FEE0" w14:textId="77777777" w:rsidTr="00E731A0">
              <w:trPr>
                <w:cantSplit/>
                <w:trHeight w:val="782"/>
              </w:trPr>
              <w:tc>
                <w:tcPr>
                  <w:tcW w:w="5091" w:type="dxa"/>
                  <w:shd w:val="clear" w:color="auto" w:fill="EEECE1" w:themeFill="background2"/>
                </w:tcPr>
                <w:p w14:paraId="0554593E" w14:textId="77777777" w:rsidR="00A2625B" w:rsidRPr="0096790D" w:rsidRDefault="00A2625B" w:rsidP="00E731A0">
                  <w:pPr>
                    <w:jc w:val="center"/>
                    <w:rPr>
                      <w:b/>
                    </w:rPr>
                  </w:pPr>
                  <w:r>
                    <w:rPr>
                      <w:b/>
                    </w:rPr>
                    <w:t>Photo 1</w:t>
                  </w:r>
                </w:p>
                <w:p w14:paraId="0FF06416" w14:textId="77777777" w:rsidR="00A2625B" w:rsidRPr="0096790D" w:rsidRDefault="00A2625B" w:rsidP="00E731A0">
                  <w:pPr>
                    <w:jc w:val="center"/>
                    <w:rPr>
                      <w:rFonts w:ascii="Calibri" w:eastAsia="Times New Roman" w:hAnsi="Calibri" w:cs="Calibri"/>
                      <w:color w:val="000000"/>
                      <w:lang w:eastAsia="en-GB"/>
                    </w:rPr>
                  </w:pPr>
                  <w:r>
                    <w:rPr>
                      <w:rFonts w:ascii="Calibri" w:eastAsia="Times New Roman" w:hAnsi="Calibri" w:cs="Calibri"/>
                      <w:noProof/>
                      <w:color w:val="000000"/>
                    </w:rPr>
                    <w:drawing>
                      <wp:inline distT="0" distB="0" distL="0" distR="0" wp14:anchorId="31FAA661" wp14:editId="77CD92BA">
                        <wp:extent cx="2159508" cy="2879344"/>
                        <wp:effectExtent l="19050" t="19050" r="12700" b="16510"/>
                        <wp:docPr id="10" name="Picture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508" cy="2879344"/>
                                </a:xfrm>
                                <a:prstGeom prst="rect">
                                  <a:avLst/>
                                </a:prstGeom>
                                <a:ln w="6348" cmpd="sng">
                                  <a:solidFill>
                                    <a:srgbClr val="000000"/>
                                  </a:solidFill>
                                  <a:prstDash val="solid"/>
                                </a:ln>
                              </pic:spPr>
                            </pic:pic>
                          </a:graphicData>
                        </a:graphic>
                      </wp:inline>
                    </w:drawing>
                  </w:r>
                </w:p>
              </w:tc>
              <w:tc>
                <w:tcPr>
                  <w:tcW w:w="5091" w:type="dxa"/>
                  <w:shd w:val="clear" w:color="auto" w:fill="EEECE1" w:themeFill="background2"/>
                </w:tcPr>
                <w:tbl>
                  <w:tblPr>
                    <w:tblStyle w:val="TableGrid"/>
                    <w:tblW w:w="5092" w:type="dxa"/>
                    <w:tblLayout w:type="fixed"/>
                    <w:tblCellMar>
                      <w:left w:w="0" w:type="dxa"/>
                      <w:right w:w="0" w:type="dxa"/>
                    </w:tblCellMar>
                    <w:tblLook w:val="04A0" w:firstRow="1" w:lastRow="0" w:firstColumn="1" w:lastColumn="0" w:noHBand="0" w:noVBand="1"/>
                  </w:tblPr>
                  <w:tblGrid>
                    <w:gridCol w:w="5092"/>
                  </w:tblGrid>
                  <w:tr w:rsidR="00A2625B" w:rsidRPr="00A11901" w14:paraId="00E062AD" w14:textId="77777777" w:rsidTr="00A2625B">
                    <w:tc>
                      <w:tcPr>
                        <w:tcW w:w="5092" w:type="dxa"/>
                        <w:tcBorders>
                          <w:top w:val="nil"/>
                          <w:left w:val="nil"/>
                          <w:bottom w:val="nil"/>
                          <w:right w:val="nil"/>
                        </w:tcBorders>
                        <w:shd w:val="clear" w:color="auto" w:fill="EEECE1" w:themeFill="background2"/>
                      </w:tcPr>
                      <w:p w14:paraId="1C2CE1D5" w14:textId="77777777" w:rsidR="00A2625B" w:rsidRDefault="00A2625B" w:rsidP="00E731A0">
                        <w:pPr>
                          <w:spacing w:before="40"/>
                          <w:rPr>
                            <w:b/>
                            <w:szCs w:val="18"/>
                          </w:rPr>
                        </w:pPr>
                      </w:p>
                    </w:tc>
                  </w:tr>
                </w:tbl>
                <w:p w14:paraId="3B364676" w14:textId="77777777" w:rsidR="00A2625B" w:rsidRPr="00A11901" w:rsidRDefault="00A2625B" w:rsidP="00E731A0">
                  <w:pPr>
                    <w:spacing w:before="40"/>
                    <w:jc w:val="center"/>
                    <w:rPr>
                      <w:b/>
                      <w:szCs w:val="18"/>
                    </w:rPr>
                  </w:pPr>
                </w:p>
              </w:tc>
            </w:tr>
          </w:tbl>
          <w:p w14:paraId="47F3ACCB" w14:textId="77777777" w:rsidR="00A2625B" w:rsidRPr="00875E12" w:rsidRDefault="00A2625B" w:rsidP="00E731A0">
            <w:pPr>
              <w:spacing w:beforeLines="40" w:before="96" w:afterLines="40" w:after="96"/>
            </w:pPr>
          </w:p>
        </w:tc>
      </w:tr>
    </w:tbl>
    <w:p w14:paraId="3A66D482" w14:textId="77777777" w:rsidR="00A2625B" w:rsidRDefault="00A2625B" w:rsidP="00A2625B">
      <w:pPr>
        <w:rPr>
          <w:rFonts w:cstheme="minorHAnsi"/>
        </w:rPr>
      </w:pPr>
    </w:p>
    <w:p w14:paraId="15F34DC1" w14:textId="77777777" w:rsidR="00A2625B" w:rsidRDefault="00A2625B" w:rsidP="00A2625B">
      <w:pPr>
        <w:rPr>
          <w:rFonts w:cstheme="minorHAnsi"/>
        </w:rPr>
      </w:pPr>
    </w:p>
    <w:p w14:paraId="11CDD028" w14:textId="2482F251" w:rsidR="00CF6F49" w:rsidRDefault="00CF6F49"/>
    <w:p w14:paraId="778B440F" w14:textId="34BEFA2C" w:rsidR="006B4653" w:rsidRDefault="006B4653"/>
    <w:p w14:paraId="1D90343E" w14:textId="3A78BA6A" w:rsidR="006B4653" w:rsidRDefault="006B4653" w:rsidP="00BD3E97">
      <w:pPr>
        <w:pStyle w:val="Heading1"/>
      </w:pPr>
      <w:bookmarkStart w:id="17" w:name="_Toc34560119"/>
      <w:r>
        <w:t>Recommendations</w:t>
      </w:r>
      <w:bookmarkEnd w:id="17"/>
    </w:p>
    <w:tbl>
      <w:tblPr>
        <w:tblStyle w:val="TableGrid"/>
        <w:tblW w:w="0" w:type="auto"/>
        <w:tblLayout w:type="fixed"/>
        <w:tblLook w:val="04A0" w:firstRow="1" w:lastRow="0" w:firstColumn="1" w:lastColumn="0" w:noHBand="0" w:noVBand="1"/>
      </w:tblPr>
      <w:tblGrid>
        <w:gridCol w:w="1696"/>
        <w:gridCol w:w="3261"/>
        <w:gridCol w:w="5238"/>
      </w:tblGrid>
      <w:tr w:rsidR="00B23829" w:rsidRPr="000624F2" w14:paraId="14F24DBB" w14:textId="77777777" w:rsidTr="000F3FE5">
        <w:trPr>
          <w:cantSplit/>
          <w:tblHeader/>
        </w:trPr>
        <w:tc>
          <w:tcPr>
            <w:tcW w:w="1696" w:type="dxa"/>
            <w:shd w:val="clear" w:color="auto" w:fill="EEECE1" w:themeFill="background2"/>
          </w:tcPr>
          <w:p w14:paraId="5078A4A7" w14:textId="77777777" w:rsidR="00B23829" w:rsidRPr="000624F2" w:rsidRDefault="00B23829" w:rsidP="00AF04F2">
            <w:pPr>
              <w:spacing w:before="40" w:after="40"/>
              <w:rPr>
                <w:b/>
              </w:rPr>
            </w:pPr>
            <w:r w:rsidRPr="000624F2">
              <w:rPr>
                <w:b/>
              </w:rPr>
              <w:t>Sample Number</w:t>
            </w:r>
          </w:p>
        </w:tc>
        <w:tc>
          <w:tcPr>
            <w:tcW w:w="3261" w:type="dxa"/>
            <w:shd w:val="clear" w:color="auto" w:fill="EEECE1" w:themeFill="background2"/>
          </w:tcPr>
          <w:p w14:paraId="3F517974" w14:textId="77777777" w:rsidR="00B23829" w:rsidRPr="000624F2" w:rsidRDefault="00B23829" w:rsidP="00AF04F2">
            <w:pPr>
              <w:spacing w:before="40" w:after="40"/>
              <w:rPr>
                <w:b/>
              </w:rPr>
            </w:pPr>
            <w:r w:rsidRPr="000624F2">
              <w:rPr>
                <w:b/>
              </w:rPr>
              <w:t>Location</w:t>
            </w:r>
          </w:p>
        </w:tc>
        <w:tc>
          <w:tcPr>
            <w:tcW w:w="5238" w:type="dxa"/>
            <w:shd w:val="clear" w:color="auto" w:fill="EEECE1" w:themeFill="background2"/>
          </w:tcPr>
          <w:p w14:paraId="33AD285D" w14:textId="77777777" w:rsidR="00B23829" w:rsidRPr="000624F2" w:rsidRDefault="00B23829" w:rsidP="00AF04F2">
            <w:pPr>
              <w:spacing w:before="40" w:after="40"/>
              <w:rPr>
                <w:b/>
              </w:rPr>
            </w:pPr>
            <w:r>
              <w:rPr>
                <w:b/>
              </w:rPr>
              <w:t>Recommendations</w:t>
            </w:r>
          </w:p>
        </w:tc>
      </w:tr>
      <w:tr w:rsidR="00A2625B" w14:paraId="6B7DEAF3" w14:textId="77777777" w:rsidTr="00E731A0">
        <w:trPr>
          <w:cantSplit/>
        </w:trPr>
        <w:tc>
          <w:tcPr>
            <w:tcW w:w="1696" w:type="dxa"/>
          </w:tcPr>
          <w:p w14:paraId="61CD6BE1" w14:textId="77777777" w:rsidR="00A2625B" w:rsidRDefault="00A2625B" w:rsidP="00E731A0">
            <w:pPr>
              <w:spacing w:before="40" w:after="40"/>
            </w:pPr>
            <w:r>
              <w:t>SS001</w:t>
            </w:r>
          </w:p>
        </w:tc>
        <w:tc>
          <w:tcPr>
            <w:tcW w:w="3261" w:type="dxa"/>
          </w:tcPr>
          <w:p w14:paraId="20B092BF" w14:textId="77777777" w:rsidR="00A2625B" w:rsidRDefault="00A2625B" w:rsidP="00E731A0">
            <w:pPr>
              <w:spacing w:before="40" w:after="40"/>
            </w:pPr>
            <w:r>
              <w:t>Ground, Main room</w:t>
            </w:r>
            <w:r>
              <w:br/>
              <w:t>Wall</w:t>
            </w:r>
          </w:p>
        </w:tc>
        <w:tc>
          <w:tcPr>
            <w:tcW w:w="5238" w:type="dxa"/>
          </w:tcPr>
          <w:p w14:paraId="30FA7477" w14:textId="77777777" w:rsidR="00A2625B" w:rsidRDefault="00A2625B" w:rsidP="00E731A0">
            <w:pPr>
              <w:spacing w:before="40" w:after="40"/>
            </w:pPr>
            <w:r>
              <w:t>Restrict access and remove</w:t>
            </w:r>
          </w:p>
          <w:p w14:paraId="1352D339" w14:textId="77777777" w:rsidR="00A2625B" w:rsidRDefault="00A2625B" w:rsidP="00E731A0">
            <w:pPr>
              <w:spacing w:before="40" w:after="40"/>
            </w:pPr>
          </w:p>
        </w:tc>
      </w:tr>
    </w:tbl>
    <w:p w14:paraId="63A3EC73" w14:textId="77777777" w:rsidR="00A2625B" w:rsidRDefault="00A2625B" w:rsidP="00A2625B">
      <w:pPr>
        <w:spacing w:after="0"/>
      </w:pPr>
    </w:p>
    <w:p w14:paraId="4E6C412F" w14:textId="22B2D930" w:rsidR="00B23829" w:rsidRDefault="00B23829" w:rsidP="00B23829"/>
    <w:p w14:paraId="3B920364" w14:textId="77777777" w:rsidR="004D4B85" w:rsidRDefault="004D4B85" w:rsidP="006B4653"/>
    <w:p w14:paraId="04E4CDA3" w14:textId="77777777" w:rsidR="00124161" w:rsidRDefault="00124161" w:rsidP="00063C46">
      <w:pPr>
        <w:pStyle w:val="TinyText"/>
        <w:sectPr w:rsidR="00124161" w:rsidSect="008569C8">
          <w:headerReference w:type="even" r:id="rId14"/>
          <w:headerReference w:type="default" r:id="rId15"/>
          <w:footerReference w:type="even" r:id="rId16"/>
          <w:footerReference w:type="default" r:id="rId17"/>
          <w:headerReference w:type="first" r:id="rId18"/>
          <w:footerReference w:type="first" r:id="rId19"/>
          <w:pgSz w:w="11907" w:h="16839" w:code="9"/>
          <w:pgMar w:top="567" w:right="851" w:bottom="567" w:left="851" w:header="709" w:footer="301" w:gutter="0"/>
          <w:pgNumType w:start="1"/>
          <w:cols w:space="708"/>
          <w:docGrid w:linePitch="360"/>
        </w:sectPr>
      </w:pPr>
    </w:p>
    <w:tbl>
      <w:tblPr>
        <w:tblStyle w:val="TableGrid"/>
        <w:tblpPr w:leftFromText="180" w:rightFromText="180" w:vertAnchor="text" w:horzAnchor="margin" w:tblpY="172"/>
        <w:tblOverlap w:val="never"/>
        <w:tblW w:w="1573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5"/>
      </w:tblGrid>
      <w:tr w:rsidR="006D2632" w14:paraId="07B3E2CE" w14:textId="77777777" w:rsidTr="00641B33">
        <w:tc>
          <w:tcPr>
            <w:tcW w:w="15735" w:type="dxa"/>
            <w:tcBorders>
              <w:top w:val="single" w:sz="4" w:space="0" w:color="auto"/>
              <w:bottom w:val="nil"/>
            </w:tcBorders>
            <w:shd w:val="clear" w:color="auto" w:fill="EEECE1" w:themeFill="background2"/>
          </w:tcPr>
          <w:p w14:paraId="69D767BE" w14:textId="3E90DC4A" w:rsidR="006D2632" w:rsidRPr="00050E64" w:rsidRDefault="004D4B85" w:rsidP="00050E64">
            <w:pPr>
              <w:pStyle w:val="Heading1"/>
              <w:outlineLvl w:val="0"/>
            </w:pPr>
            <w:bookmarkStart w:id="18" w:name="_Toc34560120"/>
            <w:r w:rsidRPr="00050E64">
              <w:lastRenderedPageBreak/>
              <w:t>Asbestos Containing Materials</w:t>
            </w:r>
            <w:bookmarkEnd w:id="18"/>
          </w:p>
        </w:tc>
      </w:tr>
    </w:tbl>
    <w:tbl>
      <w:tblPr>
        <w:tblStyle w:val="TableGrid"/>
        <w:tblpPr w:leftFromText="180" w:rightFromText="180" w:vertAnchor="text" w:horzAnchor="margin" w:tblpY="68"/>
        <w:tblW w:w="0" w:type="auto"/>
        <w:tblLayout w:type="fixed"/>
        <w:tblLook w:val="04A0" w:firstRow="1" w:lastRow="0" w:firstColumn="1" w:lastColumn="0" w:noHBand="0" w:noVBand="1"/>
      </w:tblPr>
      <w:tblGrid>
        <w:gridCol w:w="1806"/>
        <w:gridCol w:w="2334"/>
        <w:gridCol w:w="2228"/>
        <w:gridCol w:w="1756"/>
        <w:gridCol w:w="2159"/>
        <w:gridCol w:w="1556"/>
        <w:gridCol w:w="2048"/>
        <w:gridCol w:w="1808"/>
      </w:tblGrid>
      <w:tr w:rsidR="00AB7A3D" w14:paraId="1CFE1E1A" w14:textId="77777777" w:rsidTr="00EA145F">
        <w:trPr>
          <w:cantSplit/>
          <w:tblHeader/>
        </w:trPr>
        <w:tc>
          <w:tcPr>
            <w:tcW w:w="1806" w:type="dxa"/>
          </w:tcPr>
          <w:p w14:paraId="4915C104" w14:textId="77777777" w:rsidR="00AB7A3D" w:rsidRPr="0011500C" w:rsidRDefault="00AB7A3D" w:rsidP="004E4871">
            <w:pPr>
              <w:rPr>
                <w:rFonts w:cstheme="minorHAnsi"/>
                <w:b/>
              </w:rPr>
            </w:pPr>
            <w:r>
              <w:rPr>
                <w:rFonts w:cstheme="minorHAnsi"/>
                <w:b/>
              </w:rPr>
              <w:t>Sample</w:t>
            </w:r>
          </w:p>
        </w:tc>
        <w:tc>
          <w:tcPr>
            <w:tcW w:w="2334" w:type="dxa"/>
          </w:tcPr>
          <w:p w14:paraId="629A959C" w14:textId="77777777" w:rsidR="00AB7A3D" w:rsidRPr="0011500C" w:rsidRDefault="00AB7A3D" w:rsidP="004E4871">
            <w:pPr>
              <w:rPr>
                <w:rFonts w:cstheme="minorHAnsi"/>
                <w:b/>
              </w:rPr>
            </w:pPr>
            <w:r>
              <w:rPr>
                <w:rFonts w:cstheme="minorHAnsi"/>
                <w:b/>
              </w:rPr>
              <w:t>Location</w:t>
            </w:r>
          </w:p>
        </w:tc>
        <w:tc>
          <w:tcPr>
            <w:tcW w:w="2228" w:type="dxa"/>
          </w:tcPr>
          <w:p w14:paraId="5F6A75BC" w14:textId="77777777" w:rsidR="00AB7A3D" w:rsidRPr="0011500C" w:rsidRDefault="00AB7A3D" w:rsidP="004E4871">
            <w:pPr>
              <w:rPr>
                <w:rFonts w:cstheme="minorHAnsi"/>
                <w:b/>
              </w:rPr>
            </w:pPr>
            <w:r w:rsidRPr="0011500C">
              <w:rPr>
                <w:rFonts w:cstheme="minorHAnsi"/>
                <w:b/>
              </w:rPr>
              <w:t>Material Type and Quantity</w:t>
            </w:r>
          </w:p>
        </w:tc>
        <w:tc>
          <w:tcPr>
            <w:tcW w:w="1756" w:type="dxa"/>
          </w:tcPr>
          <w:p w14:paraId="12339500" w14:textId="77777777" w:rsidR="00AB7A3D" w:rsidRPr="0011500C" w:rsidRDefault="00AB7A3D" w:rsidP="004E4871">
            <w:pPr>
              <w:rPr>
                <w:rFonts w:cstheme="minorHAnsi"/>
                <w:b/>
              </w:rPr>
            </w:pPr>
            <w:r w:rsidRPr="0011500C">
              <w:rPr>
                <w:rFonts w:cstheme="minorHAnsi"/>
                <w:b/>
              </w:rPr>
              <w:t>Asbestos Type</w:t>
            </w:r>
          </w:p>
        </w:tc>
        <w:tc>
          <w:tcPr>
            <w:tcW w:w="2159" w:type="dxa"/>
          </w:tcPr>
          <w:p w14:paraId="5FE7E376" w14:textId="77777777" w:rsidR="00AB7A3D" w:rsidRPr="0011500C" w:rsidRDefault="00AB7A3D" w:rsidP="004E4871">
            <w:pPr>
              <w:rPr>
                <w:rFonts w:cstheme="minorHAnsi"/>
                <w:b/>
              </w:rPr>
            </w:pPr>
            <w:r w:rsidRPr="0011500C">
              <w:rPr>
                <w:rFonts w:cstheme="minorHAnsi"/>
                <w:b/>
              </w:rPr>
              <w:t>Ease of access</w:t>
            </w:r>
          </w:p>
        </w:tc>
        <w:tc>
          <w:tcPr>
            <w:tcW w:w="1556" w:type="dxa"/>
          </w:tcPr>
          <w:p w14:paraId="5E0E0420" w14:textId="5092595E" w:rsidR="00AB7A3D" w:rsidRPr="0011500C" w:rsidRDefault="007D4778" w:rsidP="004E4871">
            <w:pPr>
              <w:rPr>
                <w:rFonts w:cstheme="minorHAnsi"/>
                <w:b/>
              </w:rPr>
            </w:pPr>
            <w:r>
              <w:rPr>
                <w:rFonts w:cstheme="minorHAnsi"/>
                <w:b/>
              </w:rPr>
              <w:t>Risk Rating</w:t>
            </w:r>
          </w:p>
        </w:tc>
        <w:tc>
          <w:tcPr>
            <w:tcW w:w="2048" w:type="dxa"/>
          </w:tcPr>
          <w:p w14:paraId="5AC12CCB" w14:textId="77777777" w:rsidR="00AB7A3D" w:rsidRPr="0011500C" w:rsidRDefault="00AB7A3D" w:rsidP="004E4871">
            <w:pPr>
              <w:rPr>
                <w:rFonts w:cstheme="minorHAnsi"/>
                <w:b/>
              </w:rPr>
            </w:pPr>
            <w:r w:rsidRPr="0011500C">
              <w:rPr>
                <w:rFonts w:cstheme="minorHAnsi"/>
                <w:b/>
              </w:rPr>
              <w:t>Condition</w:t>
            </w:r>
          </w:p>
        </w:tc>
        <w:tc>
          <w:tcPr>
            <w:tcW w:w="1808" w:type="dxa"/>
          </w:tcPr>
          <w:p w14:paraId="3FE05A89" w14:textId="77777777" w:rsidR="00AB7A3D" w:rsidRPr="0011500C" w:rsidRDefault="00AB7A3D" w:rsidP="004E4871">
            <w:pPr>
              <w:rPr>
                <w:rFonts w:cstheme="minorHAnsi"/>
                <w:b/>
              </w:rPr>
            </w:pPr>
            <w:r w:rsidRPr="0011500C">
              <w:rPr>
                <w:rFonts w:cstheme="minorHAnsi"/>
                <w:b/>
              </w:rPr>
              <w:t xml:space="preserve">Friable? </w:t>
            </w:r>
          </w:p>
        </w:tc>
      </w:tr>
      <w:tr w:rsidR="00A2625B" w14:paraId="7C42A6F8" w14:textId="77777777" w:rsidTr="00E731A0">
        <w:trPr>
          <w:cantSplit/>
        </w:trPr>
        <w:tc>
          <w:tcPr>
            <w:tcW w:w="1806" w:type="dxa"/>
          </w:tcPr>
          <w:p w14:paraId="35603F81" w14:textId="77777777" w:rsidR="00A2625B" w:rsidRDefault="00A2625B" w:rsidP="00E731A0">
            <w:pPr>
              <w:rPr>
                <w:rFonts w:cstheme="minorHAnsi"/>
              </w:rPr>
            </w:pPr>
            <w:r>
              <w:rPr>
                <w:rFonts w:ascii="Calibri" w:eastAsia="Times New Roman" w:hAnsi="Calibri" w:cs="Calibri"/>
                <w:color w:val="000000"/>
                <w:lang w:eastAsia="en-GB"/>
              </w:rPr>
              <w:t>Sample</w:t>
            </w:r>
            <w:r>
              <w:rPr>
                <w:rFonts w:ascii="Calibri" w:eastAsia="Times New Roman" w:hAnsi="Calibri" w:cs="Calibri"/>
                <w:color w:val="000000"/>
                <w:lang w:eastAsia="en-GB"/>
              </w:rPr>
              <w:br/>
              <w:t>S - S001</w:t>
            </w:r>
          </w:p>
        </w:tc>
        <w:tc>
          <w:tcPr>
            <w:tcW w:w="2334" w:type="dxa"/>
          </w:tcPr>
          <w:p w14:paraId="487105B7" w14:textId="77777777" w:rsidR="00A2625B" w:rsidRDefault="00A2625B" w:rsidP="00E731A0">
            <w:pPr>
              <w:rPr>
                <w:rFonts w:cstheme="minorHAnsi"/>
              </w:rPr>
            </w:pPr>
            <w:r>
              <w:rPr>
                <w:rFonts w:ascii="Calibri" w:eastAsia="Times New Roman" w:hAnsi="Calibri" w:cs="Calibri"/>
                <w:color w:val="000000"/>
                <w:lang w:eastAsia="en-GB"/>
              </w:rPr>
              <w:t>Floor: Ground, Main room, Wall</w:t>
            </w:r>
          </w:p>
        </w:tc>
        <w:tc>
          <w:tcPr>
            <w:tcW w:w="2228" w:type="dxa"/>
          </w:tcPr>
          <w:p w14:paraId="32F50CC1" w14:textId="77777777" w:rsidR="00A2625B" w:rsidRDefault="00A2625B" w:rsidP="00E731A0">
            <w:pPr>
              <w:rPr>
                <w:rFonts w:cstheme="minorHAnsi"/>
              </w:rPr>
            </w:pPr>
            <w:r>
              <w:rPr>
                <w:rFonts w:ascii="Calibri" w:eastAsia="Times New Roman" w:hAnsi="Calibri" w:cs="Calibri"/>
                <w:color w:val="000000"/>
                <w:lang w:eastAsia="en-GB"/>
              </w:rPr>
              <w:t>Wood frame, 15m²</w:t>
            </w:r>
          </w:p>
        </w:tc>
        <w:tc>
          <w:tcPr>
            <w:tcW w:w="1756" w:type="dxa"/>
          </w:tcPr>
          <w:p w14:paraId="7DF728B1" w14:textId="77777777" w:rsidR="00A2625B" w:rsidRDefault="00A2625B" w:rsidP="00E731A0">
            <w:pPr>
              <w:rPr>
                <w:rFonts w:cstheme="minorHAnsi"/>
              </w:rPr>
            </w:pPr>
            <w:r>
              <w:rPr>
                <w:rFonts w:ascii="Calibri" w:eastAsia="Times New Roman" w:hAnsi="Calibri" w:cs="Calibri"/>
                <w:color w:val="000000"/>
                <w:lang w:eastAsia="en-GB"/>
              </w:rPr>
              <w:t>Brown (Amphibole asbestos excluding crocidolite) and mixtures (not blue)</w:t>
            </w:r>
            <w:r>
              <w:rPr>
                <w:color w:val="FFFFFF" w:themeColor="background1"/>
                <w:sz w:val="2"/>
                <w:szCs w:val="2"/>
              </w:rPr>
              <w:t>2</w:t>
            </w:r>
          </w:p>
        </w:tc>
        <w:tc>
          <w:tcPr>
            <w:tcW w:w="2159" w:type="dxa"/>
          </w:tcPr>
          <w:p w14:paraId="0DE113AD" w14:textId="77777777" w:rsidR="00A2625B" w:rsidRDefault="00A2625B" w:rsidP="00E731A0">
            <w:pPr>
              <w:rPr>
                <w:rFonts w:cstheme="minorHAnsi"/>
              </w:rPr>
            </w:pPr>
            <w:r>
              <w:rPr>
                <w:rFonts w:ascii="Calibri" w:eastAsia="Times New Roman" w:hAnsi="Calibri" w:cs="Calibri"/>
                <w:color w:val="000000"/>
                <w:lang w:eastAsia="en-GB"/>
              </w:rPr>
              <w:t>Easy</w:t>
            </w:r>
          </w:p>
        </w:tc>
        <w:tc>
          <w:tcPr>
            <w:tcW w:w="1556" w:type="dxa"/>
          </w:tcPr>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425"/>
              <w:gridCol w:w="9497"/>
            </w:tblGrid>
            <w:tr w:rsidR="00A2625B" w:rsidRPr="00610524" w14:paraId="73E1198C" w14:textId="77777777" w:rsidTr="00E731A0">
              <w:trPr>
                <w:cantSplit/>
              </w:trPr>
              <w:tc>
                <w:tcPr>
                  <w:tcW w:w="279" w:type="dxa"/>
                  <w:tcMar>
                    <w:left w:w="0" w:type="dxa"/>
                    <w:right w:w="0" w:type="dxa"/>
                  </w:tcMar>
                </w:tcPr>
                <w:p w14:paraId="0EBC939D" w14:textId="77777777" w:rsidR="00A2625B" w:rsidRPr="00B43C9C" w:rsidRDefault="00A2625B" w:rsidP="0025659D">
                  <w:pPr>
                    <w:pStyle w:val="TinyText"/>
                    <w:framePr w:hSpace="180" w:wrap="around" w:vAnchor="text" w:hAnchor="margin" w:y="68"/>
                  </w:pPr>
                  <w:r>
                    <w:t>2</w:t>
                  </w:r>
                </w:p>
              </w:tc>
              <w:tc>
                <w:tcPr>
                  <w:tcW w:w="425" w:type="dxa"/>
                  <w:vMerge w:val="restart"/>
                  <w:tcMar>
                    <w:left w:w="0" w:type="dxa"/>
                    <w:right w:w="0" w:type="dxa"/>
                  </w:tcMar>
                </w:tcPr>
                <w:p w14:paraId="7377B79D" w14:textId="77777777" w:rsidR="00A2625B" w:rsidRPr="00F22BB3" w:rsidRDefault="00A2625B" w:rsidP="0025659D">
                  <w:pPr>
                    <w:framePr w:hSpace="180" w:wrap="around" w:vAnchor="text" w:hAnchor="margin" w:y="68"/>
                    <w:rPr>
                      <w:rFonts w:cstheme="minorHAnsi"/>
                    </w:rPr>
                  </w:pPr>
                  <w:r w:rsidRPr="00F22BB3">
                    <w:rPr>
                      <w:rFonts w:cstheme="minorHAnsi"/>
                    </w:rPr>
                    <w:fldChar w:fldCharType="begin"/>
                  </w:r>
                  <w:r w:rsidRPr="00F22BB3">
                    <w:rPr>
                      <w:rFonts w:cstheme="minorHAnsi"/>
                    </w:rPr>
                    <w:instrText xml:space="preserve"> =if(C4=0,0,SUM(A1,SUM(A2,A3,A4)/3,SUM(A5,A6,A7)/3,SUM(A8,A9)/2,SUM(C1,C2,C3,C4))) \# "0.0" </w:instrText>
                  </w:r>
                  <w:r w:rsidRPr="00F22BB3">
                    <w:rPr>
                      <w:rFonts w:cstheme="minorHAnsi"/>
                    </w:rPr>
                    <w:fldChar w:fldCharType="separate"/>
                  </w:r>
                  <w:r>
                    <w:rPr>
                      <w:rFonts w:cstheme="minorHAnsi"/>
                      <w:noProof/>
                    </w:rPr>
                    <w:t>10.3</w:t>
                  </w:r>
                  <w:r w:rsidRPr="00F22BB3">
                    <w:rPr>
                      <w:rFonts w:cstheme="minorHAnsi"/>
                    </w:rPr>
                    <w:fldChar w:fldCharType="end"/>
                  </w:r>
                </w:p>
              </w:tc>
              <w:tc>
                <w:tcPr>
                  <w:tcW w:w="9497" w:type="dxa"/>
                  <w:tcMar>
                    <w:left w:w="0" w:type="dxa"/>
                    <w:right w:w="0" w:type="dxa"/>
                  </w:tcMar>
                </w:tcPr>
                <w:p w14:paraId="52CBEA1C" w14:textId="77777777" w:rsidR="00A2625B" w:rsidRPr="00B43C9C" w:rsidRDefault="00A2625B" w:rsidP="0025659D">
                  <w:pPr>
                    <w:pStyle w:val="TinyText"/>
                    <w:framePr w:hSpace="180" w:wrap="around" w:vAnchor="text" w:hAnchor="margin" w:y="68"/>
                  </w:pPr>
                  <w:r>
                    <w:t>2</w:t>
                  </w:r>
                </w:p>
              </w:tc>
            </w:tr>
            <w:tr w:rsidR="00A2625B" w:rsidRPr="00610524" w14:paraId="4E5582F9" w14:textId="77777777" w:rsidTr="00E731A0">
              <w:trPr>
                <w:cantSplit/>
              </w:trPr>
              <w:tc>
                <w:tcPr>
                  <w:tcW w:w="279" w:type="dxa"/>
                  <w:tcMar>
                    <w:left w:w="0" w:type="dxa"/>
                    <w:right w:w="0" w:type="dxa"/>
                  </w:tcMar>
                </w:tcPr>
                <w:p w14:paraId="1D9E06D9" w14:textId="77777777" w:rsidR="00A2625B" w:rsidRPr="00B43C9C" w:rsidRDefault="00A2625B" w:rsidP="0025659D">
                  <w:pPr>
                    <w:pStyle w:val="TinyText"/>
                    <w:framePr w:hSpace="180" w:wrap="around" w:vAnchor="text" w:hAnchor="margin" w:y="68"/>
                  </w:pPr>
                  <w:r>
                    <w:t>2</w:t>
                  </w:r>
                </w:p>
              </w:tc>
              <w:tc>
                <w:tcPr>
                  <w:tcW w:w="425" w:type="dxa"/>
                  <w:vMerge/>
                </w:tcPr>
                <w:p w14:paraId="52797764"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18E618E3" w14:textId="77777777" w:rsidR="00A2625B" w:rsidRPr="00B43C9C" w:rsidRDefault="00A2625B" w:rsidP="0025659D">
                  <w:pPr>
                    <w:pStyle w:val="TinyText"/>
                    <w:framePr w:hSpace="180" w:wrap="around" w:vAnchor="text" w:hAnchor="margin" w:y="68"/>
                  </w:pPr>
                  <w:r>
                    <w:t>1</w:t>
                  </w:r>
                </w:p>
              </w:tc>
            </w:tr>
            <w:tr w:rsidR="00A2625B" w:rsidRPr="00610524" w14:paraId="1654592E" w14:textId="77777777" w:rsidTr="00E731A0">
              <w:trPr>
                <w:cantSplit/>
              </w:trPr>
              <w:tc>
                <w:tcPr>
                  <w:tcW w:w="279" w:type="dxa"/>
                  <w:tcMar>
                    <w:left w:w="0" w:type="dxa"/>
                    <w:right w:w="0" w:type="dxa"/>
                  </w:tcMar>
                </w:tcPr>
                <w:p w14:paraId="418E6160" w14:textId="77777777" w:rsidR="00A2625B" w:rsidRPr="00B43C9C" w:rsidRDefault="00A2625B" w:rsidP="0025659D">
                  <w:pPr>
                    <w:pStyle w:val="TinyText"/>
                    <w:framePr w:hSpace="180" w:wrap="around" w:vAnchor="text" w:hAnchor="margin" w:y="68"/>
                  </w:pPr>
                  <w:r>
                    <w:t>1</w:t>
                  </w:r>
                </w:p>
              </w:tc>
              <w:tc>
                <w:tcPr>
                  <w:tcW w:w="425" w:type="dxa"/>
                  <w:vMerge/>
                </w:tcPr>
                <w:p w14:paraId="0E3A6E54"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72A746CF" w14:textId="77777777" w:rsidR="00A2625B" w:rsidRPr="00B43C9C" w:rsidRDefault="00A2625B" w:rsidP="0025659D">
                  <w:pPr>
                    <w:pStyle w:val="TinyText"/>
                    <w:framePr w:hSpace="180" w:wrap="around" w:vAnchor="text" w:hAnchor="margin" w:y="68"/>
                  </w:pPr>
                  <w:r>
                    <w:t>0</w:t>
                  </w:r>
                </w:p>
              </w:tc>
            </w:tr>
            <w:tr w:rsidR="00A2625B" w:rsidRPr="00610524" w14:paraId="117AD3D8" w14:textId="77777777" w:rsidTr="00E731A0">
              <w:trPr>
                <w:cantSplit/>
              </w:trPr>
              <w:tc>
                <w:tcPr>
                  <w:tcW w:w="279" w:type="dxa"/>
                  <w:tcMar>
                    <w:left w:w="0" w:type="dxa"/>
                    <w:right w:w="0" w:type="dxa"/>
                  </w:tcMar>
                </w:tcPr>
                <w:p w14:paraId="3CEDF56E" w14:textId="77777777" w:rsidR="00A2625B" w:rsidRPr="00B43C9C" w:rsidRDefault="00A2625B" w:rsidP="0025659D">
                  <w:pPr>
                    <w:pStyle w:val="TinyText"/>
                    <w:framePr w:hSpace="180" w:wrap="around" w:vAnchor="text" w:hAnchor="margin" w:y="68"/>
                  </w:pPr>
                  <w:r>
                    <w:t>2</w:t>
                  </w:r>
                </w:p>
              </w:tc>
              <w:tc>
                <w:tcPr>
                  <w:tcW w:w="425" w:type="dxa"/>
                  <w:vMerge/>
                </w:tcPr>
                <w:p w14:paraId="0FED4DE3"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1DD1B789" w14:textId="77777777" w:rsidR="00A2625B" w:rsidRPr="00B43C9C" w:rsidRDefault="00A2625B" w:rsidP="0025659D">
                  <w:pPr>
                    <w:pStyle w:val="TinyText"/>
                    <w:framePr w:hSpace="180" w:wrap="around" w:vAnchor="text" w:hAnchor="margin" w:y="68"/>
                  </w:pPr>
                  <w:r>
                    <w:t>2</w:t>
                  </w:r>
                </w:p>
              </w:tc>
            </w:tr>
            <w:tr w:rsidR="00A2625B" w:rsidRPr="00610524" w14:paraId="4E62BFE3" w14:textId="77777777" w:rsidTr="00E731A0">
              <w:trPr>
                <w:cantSplit/>
              </w:trPr>
              <w:tc>
                <w:tcPr>
                  <w:tcW w:w="279" w:type="dxa"/>
                  <w:tcMar>
                    <w:left w:w="0" w:type="dxa"/>
                    <w:right w:w="0" w:type="dxa"/>
                  </w:tcMar>
                </w:tcPr>
                <w:p w14:paraId="301DCD7A" w14:textId="77777777" w:rsidR="00A2625B" w:rsidRPr="00B43C9C" w:rsidRDefault="00A2625B" w:rsidP="0025659D">
                  <w:pPr>
                    <w:pStyle w:val="TinyText"/>
                    <w:framePr w:hSpace="180" w:wrap="around" w:vAnchor="text" w:hAnchor="margin" w:y="68"/>
                  </w:pPr>
                  <w:r>
                    <w:t>2</w:t>
                  </w:r>
                </w:p>
              </w:tc>
              <w:tc>
                <w:tcPr>
                  <w:tcW w:w="425" w:type="dxa"/>
                  <w:vMerge/>
                </w:tcPr>
                <w:p w14:paraId="02608A28"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4CA0C2EC" w14:textId="77777777" w:rsidR="00A2625B" w:rsidRPr="00B43C9C" w:rsidRDefault="00A2625B" w:rsidP="0025659D">
                  <w:pPr>
                    <w:pStyle w:val="TinyText"/>
                    <w:framePr w:hSpace="180" w:wrap="around" w:vAnchor="text" w:hAnchor="margin" w:y="68"/>
                  </w:pPr>
                </w:p>
              </w:tc>
            </w:tr>
            <w:tr w:rsidR="00A2625B" w:rsidRPr="00610524" w14:paraId="7EBE4A6F" w14:textId="77777777" w:rsidTr="00E731A0">
              <w:trPr>
                <w:cantSplit/>
              </w:trPr>
              <w:tc>
                <w:tcPr>
                  <w:tcW w:w="279" w:type="dxa"/>
                  <w:tcMar>
                    <w:left w:w="0" w:type="dxa"/>
                    <w:right w:w="0" w:type="dxa"/>
                  </w:tcMar>
                </w:tcPr>
                <w:p w14:paraId="3D684460" w14:textId="77777777" w:rsidR="00A2625B" w:rsidRPr="00B43C9C" w:rsidRDefault="00A2625B" w:rsidP="0025659D">
                  <w:pPr>
                    <w:pStyle w:val="TinyText"/>
                    <w:framePr w:hSpace="180" w:wrap="around" w:vAnchor="text" w:hAnchor="margin" w:y="68"/>
                  </w:pPr>
                  <w:r>
                    <w:t>2</w:t>
                  </w:r>
                </w:p>
              </w:tc>
              <w:tc>
                <w:tcPr>
                  <w:tcW w:w="425" w:type="dxa"/>
                  <w:vMerge/>
                </w:tcPr>
                <w:p w14:paraId="6413F9B4"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6D5F5EA1" w14:textId="77777777" w:rsidR="00A2625B" w:rsidRPr="00B43C9C" w:rsidRDefault="00A2625B" w:rsidP="0025659D">
                  <w:pPr>
                    <w:pStyle w:val="TinyText"/>
                    <w:framePr w:hSpace="180" w:wrap="around" w:vAnchor="text" w:hAnchor="margin" w:y="68"/>
                  </w:pPr>
                </w:p>
              </w:tc>
            </w:tr>
            <w:tr w:rsidR="00A2625B" w:rsidRPr="00610524" w14:paraId="2BBA06BF" w14:textId="77777777" w:rsidTr="00E731A0">
              <w:trPr>
                <w:cantSplit/>
              </w:trPr>
              <w:tc>
                <w:tcPr>
                  <w:tcW w:w="279" w:type="dxa"/>
                  <w:tcMar>
                    <w:left w:w="0" w:type="dxa"/>
                    <w:right w:w="0" w:type="dxa"/>
                  </w:tcMar>
                </w:tcPr>
                <w:p w14:paraId="653A7F94" w14:textId="77777777" w:rsidR="00A2625B" w:rsidRPr="00B43C9C" w:rsidRDefault="00A2625B" w:rsidP="0025659D">
                  <w:pPr>
                    <w:pStyle w:val="TinyText"/>
                    <w:framePr w:hSpace="180" w:wrap="around" w:vAnchor="text" w:hAnchor="margin" w:y="68"/>
                  </w:pPr>
                  <w:r>
                    <w:t>1</w:t>
                  </w:r>
                </w:p>
              </w:tc>
              <w:tc>
                <w:tcPr>
                  <w:tcW w:w="425" w:type="dxa"/>
                  <w:vMerge/>
                </w:tcPr>
                <w:p w14:paraId="103D4954"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1A32D8F6" w14:textId="77777777" w:rsidR="00A2625B" w:rsidRPr="00B43C9C" w:rsidRDefault="00A2625B" w:rsidP="0025659D">
                  <w:pPr>
                    <w:pStyle w:val="TinyText"/>
                    <w:framePr w:hSpace="180" w:wrap="around" w:vAnchor="text" w:hAnchor="margin" w:y="68"/>
                  </w:pPr>
                </w:p>
              </w:tc>
            </w:tr>
            <w:tr w:rsidR="00A2625B" w:rsidRPr="00610524" w14:paraId="3A2CE0B6" w14:textId="77777777" w:rsidTr="00E731A0">
              <w:trPr>
                <w:cantSplit/>
              </w:trPr>
              <w:tc>
                <w:tcPr>
                  <w:tcW w:w="279" w:type="dxa"/>
                  <w:tcMar>
                    <w:left w:w="0" w:type="dxa"/>
                    <w:right w:w="0" w:type="dxa"/>
                  </w:tcMar>
                </w:tcPr>
                <w:p w14:paraId="1AA19BC4" w14:textId="77777777" w:rsidR="00A2625B" w:rsidRPr="00B43C9C" w:rsidRDefault="00A2625B" w:rsidP="0025659D">
                  <w:pPr>
                    <w:pStyle w:val="TinyText"/>
                    <w:framePr w:hSpace="180" w:wrap="around" w:vAnchor="text" w:hAnchor="margin" w:y="68"/>
                  </w:pPr>
                  <w:r>
                    <w:t>0</w:t>
                  </w:r>
                </w:p>
              </w:tc>
              <w:tc>
                <w:tcPr>
                  <w:tcW w:w="425" w:type="dxa"/>
                  <w:vMerge/>
                </w:tcPr>
                <w:p w14:paraId="44E16187"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15676225" w14:textId="77777777" w:rsidR="00A2625B" w:rsidRPr="00B43C9C" w:rsidRDefault="00A2625B" w:rsidP="0025659D">
                  <w:pPr>
                    <w:pStyle w:val="TinyText"/>
                    <w:framePr w:hSpace="180" w:wrap="around" w:vAnchor="text" w:hAnchor="margin" w:y="68"/>
                  </w:pPr>
                </w:p>
              </w:tc>
            </w:tr>
            <w:tr w:rsidR="00A2625B" w:rsidRPr="00610524" w14:paraId="766F71ED" w14:textId="77777777" w:rsidTr="00E731A0">
              <w:trPr>
                <w:cantSplit/>
              </w:trPr>
              <w:tc>
                <w:tcPr>
                  <w:tcW w:w="279" w:type="dxa"/>
                  <w:tcMar>
                    <w:left w:w="0" w:type="dxa"/>
                    <w:right w:w="0" w:type="dxa"/>
                  </w:tcMar>
                </w:tcPr>
                <w:p w14:paraId="66B57397" w14:textId="77777777" w:rsidR="00A2625B" w:rsidRPr="00B43C9C" w:rsidRDefault="00A2625B" w:rsidP="0025659D">
                  <w:pPr>
                    <w:pStyle w:val="TinyText"/>
                    <w:framePr w:hSpace="180" w:wrap="around" w:vAnchor="text" w:hAnchor="margin" w:y="68"/>
                  </w:pPr>
                  <w:r>
                    <w:t>0</w:t>
                  </w:r>
                </w:p>
              </w:tc>
              <w:tc>
                <w:tcPr>
                  <w:tcW w:w="425" w:type="dxa"/>
                  <w:vMerge/>
                </w:tcPr>
                <w:p w14:paraId="5A206103" w14:textId="77777777" w:rsidR="00A2625B" w:rsidRPr="00610524" w:rsidRDefault="00A2625B" w:rsidP="0025659D">
                  <w:pPr>
                    <w:framePr w:hSpace="180" w:wrap="around" w:vAnchor="text" w:hAnchor="margin" w:y="68"/>
                    <w:rPr>
                      <w:rFonts w:ascii="Arial" w:eastAsia="Times New Roman" w:hAnsi="Arial" w:cs="Arial"/>
                      <w:color w:val="000000" w:themeColor="text1"/>
                      <w:sz w:val="16"/>
                      <w:szCs w:val="16"/>
                    </w:rPr>
                  </w:pPr>
                </w:p>
              </w:tc>
              <w:tc>
                <w:tcPr>
                  <w:tcW w:w="9497" w:type="dxa"/>
                  <w:tcMar>
                    <w:left w:w="0" w:type="dxa"/>
                    <w:right w:w="0" w:type="dxa"/>
                  </w:tcMar>
                </w:tcPr>
                <w:p w14:paraId="2736A548" w14:textId="77777777" w:rsidR="00A2625B" w:rsidRPr="00B43C9C" w:rsidRDefault="00A2625B" w:rsidP="0025659D">
                  <w:pPr>
                    <w:pStyle w:val="TinyText"/>
                    <w:framePr w:hSpace="180" w:wrap="around" w:vAnchor="text" w:hAnchor="margin" w:y="68"/>
                  </w:pPr>
                </w:p>
              </w:tc>
            </w:tr>
          </w:tbl>
          <w:p w14:paraId="2C7288D6" w14:textId="77777777" w:rsidR="00A2625B" w:rsidRDefault="00A2625B" w:rsidP="00E731A0">
            <w:pPr>
              <w:rPr>
                <w:rFonts w:cstheme="minorHAnsi"/>
              </w:rPr>
            </w:pPr>
          </w:p>
        </w:tc>
        <w:tc>
          <w:tcPr>
            <w:tcW w:w="2048" w:type="dxa"/>
          </w:tcPr>
          <w:p w14:paraId="40F83769" w14:textId="77777777" w:rsidR="00A2625B" w:rsidRDefault="00A2625B" w:rsidP="00E731A0">
            <w:pPr>
              <w:rPr>
                <w:rFonts w:cstheme="minorHAnsi"/>
              </w:rPr>
            </w:pPr>
            <w:r>
              <w:rPr>
                <w:rFonts w:ascii="Calibri" w:eastAsia="Times New Roman" w:hAnsi="Calibri" w:cs="Calibri"/>
                <w:color w:val="000000"/>
                <w:lang w:eastAsia="en-GB"/>
              </w:rPr>
              <w:t>Fair</w:t>
            </w:r>
          </w:p>
        </w:tc>
        <w:tc>
          <w:tcPr>
            <w:tcW w:w="1808" w:type="dxa"/>
          </w:tcPr>
          <w:p w14:paraId="0D727D6E" w14:textId="77777777" w:rsidR="00A2625B" w:rsidRDefault="00A2625B" w:rsidP="00E731A0">
            <w:pPr>
              <w:rPr>
                <w:rFonts w:cstheme="minorHAnsi"/>
              </w:rPr>
            </w:pPr>
            <w:r>
              <w:rPr>
                <w:rFonts w:ascii="Calibri" w:eastAsia="Times New Roman" w:hAnsi="Calibri" w:cs="Calibri"/>
                <w:color w:val="000000"/>
                <w:lang w:eastAsia="en-GB"/>
              </w:rPr>
              <w:t>Potentially friable</w:t>
            </w:r>
          </w:p>
        </w:tc>
      </w:tr>
      <w:tr w:rsidR="00A2625B" w14:paraId="691A4A1B" w14:textId="77777777" w:rsidTr="00E731A0">
        <w:trPr>
          <w:cantSplit/>
        </w:trPr>
        <w:tc>
          <w:tcPr>
            <w:tcW w:w="1806" w:type="dxa"/>
          </w:tcPr>
          <w:p w14:paraId="398A2A2D" w14:textId="77777777" w:rsidR="00A2625B" w:rsidRDefault="00A2625B" w:rsidP="00E731A0">
            <w:pPr>
              <w:rPr>
                <w:rFonts w:cstheme="minorHAnsi"/>
              </w:rPr>
            </w:pPr>
            <w:r>
              <w:t>Presumed asbestos</w:t>
            </w:r>
            <w:r>
              <w:br/>
              <w:t>P - S003</w:t>
            </w:r>
          </w:p>
        </w:tc>
        <w:tc>
          <w:tcPr>
            <w:tcW w:w="2334" w:type="dxa"/>
          </w:tcPr>
          <w:p w14:paraId="0480C6EF" w14:textId="77777777" w:rsidR="00A2625B" w:rsidRDefault="00A2625B" w:rsidP="00E731A0">
            <w:pPr>
              <w:rPr>
                <w:rFonts w:cstheme="minorHAnsi"/>
              </w:rPr>
            </w:pPr>
            <w:r>
              <w:rPr>
                <w:rFonts w:ascii="Calibri" w:eastAsia="Times New Roman" w:hAnsi="Calibri" w:cs="Calibri"/>
                <w:color w:val="000000"/>
                <w:lang w:eastAsia="en-GB"/>
              </w:rPr>
              <w:t>Floor: Ground, Outside, Driveway</w:t>
            </w:r>
          </w:p>
        </w:tc>
        <w:tc>
          <w:tcPr>
            <w:tcW w:w="2228" w:type="dxa"/>
          </w:tcPr>
          <w:p w14:paraId="5B5C7658" w14:textId="77777777" w:rsidR="00A2625B" w:rsidRDefault="00A2625B" w:rsidP="00E731A0">
            <w:pPr>
              <w:rPr>
                <w:rFonts w:cstheme="minorHAnsi"/>
              </w:rPr>
            </w:pPr>
            <w:r>
              <w:rPr>
                <w:rFonts w:ascii="Calibri" w:eastAsia="Times New Roman" w:hAnsi="Calibri" w:cs="Calibri"/>
                <w:color w:val="000000"/>
                <w:lang w:eastAsia="en-GB"/>
              </w:rPr>
              <w:t>UNKNOWN</w:t>
            </w:r>
          </w:p>
        </w:tc>
        <w:tc>
          <w:tcPr>
            <w:tcW w:w="1756" w:type="dxa"/>
          </w:tcPr>
          <w:p w14:paraId="0534FEAA" w14:textId="77777777" w:rsidR="00A2625B" w:rsidRDefault="00A2625B" w:rsidP="00E731A0">
            <w:pPr>
              <w:rPr>
                <w:rFonts w:cstheme="minorHAnsi"/>
              </w:rPr>
            </w:pPr>
            <w:r>
              <w:rPr>
                <w:rFonts w:ascii="Calibri" w:eastAsia="Times New Roman" w:hAnsi="Calibri" w:cs="Calibri"/>
                <w:color w:val="000000"/>
                <w:lang w:eastAsia="en-GB"/>
              </w:rPr>
              <w:t xml:space="preserve">Presumed </w:t>
            </w:r>
            <w:r w:rsidRPr="00913C57">
              <w:rPr>
                <w:rFonts w:ascii="Calibri" w:eastAsia="Times New Roman" w:hAnsi="Calibri" w:cs="Calibri"/>
                <w:color w:val="000000"/>
                <w:lang w:eastAsia="en-GB"/>
              </w:rPr>
              <w:t>Crocidolite (Blue)</w:t>
            </w:r>
          </w:p>
        </w:tc>
        <w:tc>
          <w:tcPr>
            <w:tcW w:w="2159" w:type="dxa"/>
          </w:tcPr>
          <w:p w14:paraId="5D1A7A6D" w14:textId="77777777" w:rsidR="00A2625B" w:rsidRDefault="00A2625B" w:rsidP="00E731A0">
            <w:pPr>
              <w:rPr>
                <w:rFonts w:cstheme="minorHAnsi"/>
              </w:rPr>
            </w:pPr>
            <w:r>
              <w:rPr>
                <w:rFonts w:ascii="Calibri" w:eastAsia="Times New Roman" w:hAnsi="Calibri" w:cs="Calibri"/>
                <w:color w:val="000000"/>
                <w:lang w:eastAsia="en-GB"/>
              </w:rPr>
              <w:t>No comments made.</w:t>
            </w:r>
          </w:p>
        </w:tc>
        <w:tc>
          <w:tcPr>
            <w:tcW w:w="1556" w:type="dxa"/>
          </w:tcPr>
          <w:p w14:paraId="5BD78A0D" w14:textId="77777777" w:rsidR="00A2625B" w:rsidRPr="00E35B53" w:rsidRDefault="00A2625B" w:rsidP="00E731A0">
            <w:pPr>
              <w:ind w:left="236"/>
              <w:rPr>
                <w:rFonts w:cstheme="minorHAnsi"/>
                <w:highlight w:val="yellow"/>
              </w:rPr>
            </w:pPr>
            <w:r w:rsidRPr="00E35B53">
              <w:rPr>
                <w:rFonts w:cstheme="minorHAnsi"/>
                <w:highlight w:val="yellow"/>
              </w:rPr>
              <w:t>3</w:t>
            </w:r>
          </w:p>
        </w:tc>
        <w:tc>
          <w:tcPr>
            <w:tcW w:w="2048" w:type="dxa"/>
          </w:tcPr>
          <w:p w14:paraId="76D8087C" w14:textId="77777777" w:rsidR="00A2625B" w:rsidRDefault="00A2625B" w:rsidP="00E731A0">
            <w:pPr>
              <w:rPr>
                <w:rFonts w:cstheme="minorHAnsi"/>
              </w:rPr>
            </w:pPr>
            <w:r>
              <w:rPr>
                <w:rFonts w:ascii="Calibri" w:eastAsia="Times New Roman" w:hAnsi="Calibri" w:cs="Calibri"/>
                <w:color w:val="000000"/>
                <w:lang w:eastAsia="en-GB"/>
              </w:rPr>
              <w:t>UNKNOWN</w:t>
            </w:r>
          </w:p>
        </w:tc>
        <w:tc>
          <w:tcPr>
            <w:tcW w:w="1808" w:type="dxa"/>
          </w:tcPr>
          <w:p w14:paraId="58CA6F3D" w14:textId="77777777" w:rsidR="00A2625B" w:rsidRDefault="00A2625B" w:rsidP="00E731A0">
            <w:pPr>
              <w:rPr>
                <w:rFonts w:cstheme="minorHAnsi"/>
              </w:rPr>
            </w:pPr>
            <w:r>
              <w:rPr>
                <w:rFonts w:ascii="Calibri" w:eastAsia="Times New Roman" w:hAnsi="Calibri" w:cs="Calibri"/>
                <w:color w:val="000000"/>
                <w:lang w:eastAsia="en-GB"/>
              </w:rPr>
              <w:t>UNKNOWN</w:t>
            </w:r>
          </w:p>
        </w:tc>
      </w:tr>
    </w:tbl>
    <w:p w14:paraId="3099CA92" w14:textId="77777777" w:rsidR="00A2625B" w:rsidRDefault="00A2625B" w:rsidP="00A2625B"/>
    <w:p w14:paraId="5663BB15" w14:textId="16FD17F0" w:rsidR="00413169" w:rsidRDefault="00413169" w:rsidP="00413169"/>
    <w:p w14:paraId="2F2B817D" w14:textId="77777777" w:rsidR="00124161" w:rsidRDefault="00124161" w:rsidP="006B4653"/>
    <w:p w14:paraId="2EA740E4" w14:textId="728338EB" w:rsidR="00124161" w:rsidRDefault="00124161" w:rsidP="006B4653">
      <w:pPr>
        <w:sectPr w:rsidR="00124161" w:rsidSect="00050E64">
          <w:headerReference w:type="default" r:id="rId20"/>
          <w:footerReference w:type="default" r:id="rId21"/>
          <w:pgSz w:w="16839" w:h="11907" w:orient="landscape" w:code="9"/>
          <w:pgMar w:top="851" w:right="567" w:bottom="851" w:left="567" w:header="709" w:footer="301" w:gutter="0"/>
          <w:cols w:space="708"/>
          <w:docGrid w:linePitch="360"/>
        </w:sectPr>
      </w:pPr>
    </w:p>
    <w:p w14:paraId="066F2645" w14:textId="77777777" w:rsidR="00A2625B" w:rsidRPr="00993EF0" w:rsidRDefault="00A2625B" w:rsidP="00A2625B">
      <w:pPr>
        <w:rPr>
          <w:b/>
        </w:rPr>
      </w:pPr>
      <w:r w:rsidRPr="00993EF0">
        <w:rPr>
          <w:b/>
        </w:rPr>
        <w:lastRenderedPageBreak/>
        <w:t>ADDITIONAL PHOTOS</w:t>
      </w:r>
    </w:p>
    <w:tbl>
      <w:tblPr>
        <w:tblStyle w:val="TableGrid"/>
        <w:tblW w:w="1018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ayout w:type="fixed"/>
        <w:tblCellMar>
          <w:left w:w="0" w:type="dxa"/>
          <w:right w:w="0" w:type="dxa"/>
        </w:tblCellMar>
        <w:tblLook w:val="04A0" w:firstRow="1" w:lastRow="0" w:firstColumn="1" w:lastColumn="0" w:noHBand="0" w:noVBand="1"/>
      </w:tblPr>
      <w:tblGrid>
        <w:gridCol w:w="5091"/>
        <w:gridCol w:w="5091"/>
      </w:tblGrid>
      <w:tr w:rsidR="00A2625B" w:rsidRPr="00A11901" w14:paraId="4738E7BE" w14:textId="77777777" w:rsidTr="00E731A0">
        <w:trPr>
          <w:trHeight w:val="782"/>
        </w:trPr>
        <w:tc>
          <w:tcPr>
            <w:tcW w:w="5091" w:type="dxa"/>
            <w:shd w:val="clear" w:color="auto" w:fill="EEECE1" w:themeFill="background2"/>
          </w:tcPr>
          <w:p w14:paraId="711BE5BA" w14:textId="77777777" w:rsidR="00A2625B" w:rsidRPr="00A11901" w:rsidRDefault="00A2625B" w:rsidP="00E731A0">
            <w:pPr>
              <w:spacing w:before="40"/>
              <w:jc w:val="center"/>
              <w:rPr>
                <w:szCs w:val="18"/>
              </w:rPr>
            </w:pPr>
            <w:r>
              <w:rPr>
                <w:noProof/>
                <w:szCs w:val="18"/>
              </w:rPr>
              <w:drawing>
                <wp:inline distT="0" distB="0" distL="0" distR="0" wp14:anchorId="0A16F2B2" wp14:editId="2D69401A">
                  <wp:extent cx="2159508" cy="2879344"/>
                  <wp:effectExtent l="19050" t="19050" r="12700" b="1651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59508" cy="2879344"/>
                          </a:xfrm>
                          <a:prstGeom prst="rect">
                            <a:avLst/>
                          </a:prstGeom>
                          <a:ln w="6348" cmpd="sng">
                            <a:solidFill>
                              <a:srgbClr val="000000"/>
                            </a:solidFill>
                            <a:prstDash val="solid"/>
                          </a:ln>
                        </pic:spPr>
                      </pic:pic>
                    </a:graphicData>
                  </a:graphic>
                </wp:inline>
              </w:drawing>
            </w:r>
          </w:p>
          <w:p w14:paraId="56490768" w14:textId="77777777" w:rsidR="00A2625B" w:rsidRPr="00A11901" w:rsidRDefault="00A2625B" w:rsidP="00E731A0">
            <w:pPr>
              <w:spacing w:before="40"/>
              <w:jc w:val="center"/>
              <w:rPr>
                <w:b/>
                <w:szCs w:val="18"/>
              </w:rPr>
            </w:pPr>
            <w:r>
              <w:rPr>
                <w:b/>
                <w:noProof/>
              </w:rPr>
              <w:t>Figure</w:t>
            </w:r>
            <w:r>
              <w:rPr>
                <w:noProof/>
              </w:rPr>
              <w:t xml:space="preserve"> </w:t>
            </w:r>
            <w:r w:rsidRPr="002A2A38">
              <w:rPr>
                <w:b/>
              </w:rPr>
              <w:fldChar w:fldCharType="begin"/>
            </w:r>
            <w:r w:rsidRPr="002A2A38">
              <w:rPr>
                <w:b/>
              </w:rPr>
              <w:instrText xml:space="preserve"> seq NumList </w:instrText>
            </w:r>
            <w:r w:rsidRPr="002A2A38">
              <w:rPr>
                <w:b/>
              </w:rPr>
              <w:fldChar w:fldCharType="separate"/>
            </w:r>
            <w:r>
              <w:rPr>
                <w:b/>
                <w:noProof/>
              </w:rPr>
              <w:t>1</w:t>
            </w:r>
            <w:r w:rsidRPr="002A2A38">
              <w:rPr>
                <w:b/>
              </w:rPr>
              <w:fldChar w:fldCharType="end"/>
            </w:r>
            <w:r w:rsidRPr="00AC337B">
              <w:rPr>
                <w:b/>
              </w:rPr>
              <w:t xml:space="preserve"> -</w:t>
            </w:r>
            <w:r>
              <w:rPr>
                <w:b/>
              </w:rPr>
              <w:t xml:space="preserve"> </w:t>
            </w:r>
            <w:r>
              <w:rPr>
                <w:rFonts w:eastAsia="Calibri" w:cs="Times New Roman"/>
                <w:b/>
                <w:szCs w:val="18"/>
              </w:rPr>
              <w:t>Vinyl carpet</w:t>
            </w:r>
          </w:p>
        </w:tc>
        <w:tc>
          <w:tcPr>
            <w:tcW w:w="5091" w:type="dxa"/>
            <w:shd w:val="clear" w:color="auto" w:fill="EEECE1" w:themeFill="background2"/>
          </w:tcPr>
          <w:p w14:paraId="4D8A21A0" w14:textId="77777777" w:rsidR="00A2625B" w:rsidRPr="00A11901" w:rsidRDefault="00A2625B" w:rsidP="00E731A0">
            <w:pPr>
              <w:spacing w:before="40"/>
              <w:jc w:val="center"/>
              <w:rPr>
                <w:b/>
                <w:szCs w:val="18"/>
              </w:rPr>
            </w:pPr>
          </w:p>
        </w:tc>
      </w:tr>
    </w:tbl>
    <w:p w14:paraId="129F734C" w14:textId="77777777" w:rsidR="00A2625B" w:rsidRDefault="00A2625B" w:rsidP="00A2625B"/>
    <w:p w14:paraId="3829B3F3" w14:textId="39CCEA15" w:rsidR="0089232F" w:rsidRDefault="0089232F" w:rsidP="008569C8"/>
    <w:p w14:paraId="1F88B983" w14:textId="20B58BB1" w:rsidR="005C20ED" w:rsidRDefault="005C20ED" w:rsidP="005C20ED">
      <w:pPr>
        <w:pStyle w:val="Heading1"/>
      </w:pPr>
      <w:bookmarkStart w:id="19" w:name="_Toc34560121"/>
      <w:r>
        <w:t>Appendix: Material and Priority scoring</w:t>
      </w:r>
      <w:bookmarkEnd w:id="19"/>
    </w:p>
    <w:p w14:paraId="16049844" w14:textId="77777777" w:rsidR="00EA7F57" w:rsidRPr="00EA7F57" w:rsidRDefault="00EA7F57" w:rsidP="00EA7F57">
      <w:pPr>
        <w:rPr>
          <w:i/>
        </w:rPr>
      </w:pPr>
      <w:r w:rsidRPr="00EA7F57">
        <w:rPr>
          <w:i/>
        </w:rPr>
        <w:t>Your standard text goes here!</w:t>
      </w:r>
    </w:p>
    <w:p w14:paraId="6FBCBF25" w14:textId="66CA481D" w:rsidR="005C20ED" w:rsidRDefault="005C20ED" w:rsidP="008569C8">
      <w:r>
        <w:t>The following is from the UK HSE HSG264 guidelines.</w:t>
      </w:r>
    </w:p>
    <w:tbl>
      <w:tblPr>
        <w:tblStyle w:val="TableGrid"/>
        <w:tblW w:w="0" w:type="auto"/>
        <w:tblLook w:val="04A0" w:firstRow="1" w:lastRow="0" w:firstColumn="1" w:lastColumn="0" w:noHBand="0" w:noVBand="1"/>
      </w:tblPr>
      <w:tblGrid>
        <w:gridCol w:w="5097"/>
        <w:gridCol w:w="5098"/>
      </w:tblGrid>
      <w:tr w:rsidR="005C20ED" w:rsidRPr="005C20ED" w14:paraId="7AA17808" w14:textId="77777777" w:rsidTr="005C20ED">
        <w:tc>
          <w:tcPr>
            <w:tcW w:w="5097" w:type="dxa"/>
            <w:shd w:val="clear" w:color="auto" w:fill="DDD9C3" w:themeFill="background2" w:themeFillShade="E6"/>
          </w:tcPr>
          <w:p w14:paraId="5EC99CB1" w14:textId="77777777" w:rsidR="005C20ED" w:rsidRPr="005C20ED" w:rsidRDefault="005C20ED" w:rsidP="003001C4">
            <w:pPr>
              <w:rPr>
                <w:b/>
              </w:rPr>
            </w:pPr>
            <w:r w:rsidRPr="005C20ED">
              <w:rPr>
                <w:b/>
              </w:rPr>
              <w:t>Material Score</w:t>
            </w:r>
          </w:p>
        </w:tc>
        <w:tc>
          <w:tcPr>
            <w:tcW w:w="5098" w:type="dxa"/>
            <w:shd w:val="clear" w:color="auto" w:fill="DDD9C3" w:themeFill="background2" w:themeFillShade="E6"/>
          </w:tcPr>
          <w:p w14:paraId="778D1667" w14:textId="77777777" w:rsidR="005C20ED" w:rsidRPr="005C20ED" w:rsidRDefault="005C20ED" w:rsidP="003001C4">
            <w:pPr>
              <w:rPr>
                <w:b/>
              </w:rPr>
            </w:pPr>
            <w:r w:rsidRPr="005C20ED">
              <w:rPr>
                <w:b/>
              </w:rPr>
              <w:t>Potential to release asbestos fibres</w:t>
            </w:r>
          </w:p>
        </w:tc>
      </w:tr>
      <w:tr w:rsidR="005C20ED" w:rsidRPr="005C20ED" w14:paraId="4E04D78B" w14:textId="77777777" w:rsidTr="005C20ED">
        <w:tc>
          <w:tcPr>
            <w:tcW w:w="5097" w:type="dxa"/>
          </w:tcPr>
          <w:p w14:paraId="1F86CC9C" w14:textId="77777777" w:rsidR="005C20ED" w:rsidRPr="005C20ED" w:rsidRDefault="005C20ED" w:rsidP="003001C4">
            <w:r w:rsidRPr="005C20ED">
              <w:t>10 or more</w:t>
            </w:r>
          </w:p>
        </w:tc>
        <w:tc>
          <w:tcPr>
            <w:tcW w:w="5098" w:type="dxa"/>
          </w:tcPr>
          <w:p w14:paraId="11644056" w14:textId="77777777" w:rsidR="005C20ED" w:rsidRPr="005C20ED" w:rsidRDefault="005C20ED" w:rsidP="003001C4">
            <w:r w:rsidRPr="005C20ED">
              <w:t>High</w:t>
            </w:r>
          </w:p>
        </w:tc>
      </w:tr>
      <w:tr w:rsidR="005C20ED" w:rsidRPr="005C20ED" w14:paraId="61F49F6C" w14:textId="77777777" w:rsidTr="005C20ED">
        <w:tc>
          <w:tcPr>
            <w:tcW w:w="5097" w:type="dxa"/>
          </w:tcPr>
          <w:p w14:paraId="2ACDC118" w14:textId="77777777" w:rsidR="005C20ED" w:rsidRPr="005C20ED" w:rsidRDefault="005C20ED" w:rsidP="003001C4">
            <w:r w:rsidRPr="005C20ED">
              <w:t>7-9</w:t>
            </w:r>
          </w:p>
        </w:tc>
        <w:tc>
          <w:tcPr>
            <w:tcW w:w="5098" w:type="dxa"/>
          </w:tcPr>
          <w:p w14:paraId="32758824" w14:textId="77777777" w:rsidR="005C20ED" w:rsidRPr="005C20ED" w:rsidRDefault="005C20ED" w:rsidP="003001C4">
            <w:r w:rsidRPr="005C20ED">
              <w:t>Medium</w:t>
            </w:r>
          </w:p>
        </w:tc>
      </w:tr>
      <w:tr w:rsidR="005C20ED" w:rsidRPr="005C20ED" w14:paraId="303DC1EA" w14:textId="77777777" w:rsidTr="005C20ED">
        <w:tc>
          <w:tcPr>
            <w:tcW w:w="5097" w:type="dxa"/>
          </w:tcPr>
          <w:p w14:paraId="0094E3FB" w14:textId="77777777" w:rsidR="005C20ED" w:rsidRPr="005C20ED" w:rsidRDefault="005C20ED" w:rsidP="003001C4">
            <w:r w:rsidRPr="005C20ED">
              <w:t>5-6</w:t>
            </w:r>
          </w:p>
        </w:tc>
        <w:tc>
          <w:tcPr>
            <w:tcW w:w="5098" w:type="dxa"/>
          </w:tcPr>
          <w:p w14:paraId="6AFABD51" w14:textId="77777777" w:rsidR="005C20ED" w:rsidRPr="005C20ED" w:rsidRDefault="005C20ED" w:rsidP="003001C4">
            <w:r w:rsidRPr="005C20ED">
              <w:t>Low</w:t>
            </w:r>
          </w:p>
        </w:tc>
      </w:tr>
      <w:tr w:rsidR="005C20ED" w:rsidRPr="005C20ED" w14:paraId="42ADE8E9" w14:textId="77777777" w:rsidTr="005C20ED">
        <w:tc>
          <w:tcPr>
            <w:tcW w:w="5097" w:type="dxa"/>
          </w:tcPr>
          <w:p w14:paraId="4C450C31" w14:textId="77777777" w:rsidR="005C20ED" w:rsidRPr="005C20ED" w:rsidRDefault="005C20ED" w:rsidP="003001C4">
            <w:r w:rsidRPr="005C20ED">
              <w:t>4 or less</w:t>
            </w:r>
          </w:p>
        </w:tc>
        <w:tc>
          <w:tcPr>
            <w:tcW w:w="5098" w:type="dxa"/>
          </w:tcPr>
          <w:p w14:paraId="0FF19A02" w14:textId="77777777" w:rsidR="005C20ED" w:rsidRPr="005C20ED" w:rsidRDefault="005C20ED" w:rsidP="003001C4">
            <w:r w:rsidRPr="005C20ED">
              <w:t>Very low</w:t>
            </w:r>
          </w:p>
        </w:tc>
      </w:tr>
    </w:tbl>
    <w:p w14:paraId="7EFC22B4" w14:textId="77777777" w:rsidR="005C20ED" w:rsidRDefault="005C20ED" w:rsidP="005C20ED"/>
    <w:p w14:paraId="29CC5B63" w14:textId="6A07E439" w:rsidR="005C20ED" w:rsidRDefault="005C20ED" w:rsidP="005C20ED">
      <w:r>
        <w:t>See UK HSE HSG 264 and other resources – add your own guidance notes as you want here....</w:t>
      </w:r>
    </w:p>
    <w:p w14:paraId="6E51FF68" w14:textId="77777777" w:rsidR="00EA7F57" w:rsidRPr="00EA7F57" w:rsidRDefault="00EA7F57" w:rsidP="00EA7F57">
      <w:pPr>
        <w:rPr>
          <w:i/>
        </w:rPr>
      </w:pPr>
      <w:r w:rsidRPr="00EA7F57">
        <w:rPr>
          <w:i/>
        </w:rPr>
        <w:t>Your standard text goes here!</w:t>
      </w:r>
    </w:p>
    <w:p w14:paraId="49521DE7" w14:textId="77777777" w:rsidR="00EA7F57" w:rsidRPr="0089232F" w:rsidRDefault="00EA7F57" w:rsidP="005C20ED"/>
    <w:sectPr w:rsidR="00EA7F57" w:rsidRPr="0089232F" w:rsidSect="008569C8">
      <w:headerReference w:type="default" r:id="rId23"/>
      <w:footerReference w:type="default" r:id="rId24"/>
      <w:pgSz w:w="11907" w:h="16839" w:code="9"/>
      <w:pgMar w:top="567" w:right="851" w:bottom="567" w:left="851"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3F41" w14:textId="77777777" w:rsidR="00AB2895" w:rsidRDefault="00AB2895" w:rsidP="00743145">
      <w:pPr>
        <w:spacing w:after="0" w:line="240" w:lineRule="auto"/>
      </w:pPr>
      <w:r>
        <w:separator/>
      </w:r>
    </w:p>
  </w:endnote>
  <w:endnote w:type="continuationSeparator" w:id="0">
    <w:p w14:paraId="0AF1965F" w14:textId="77777777" w:rsidR="00AB2895" w:rsidRDefault="00AB2895" w:rsidP="0074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3388" w14:textId="77777777" w:rsidR="00A2625B" w:rsidRDefault="00A2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67D1" w14:textId="77777777" w:rsidR="00E81B3F" w:rsidRPr="00BF4A5F" w:rsidRDefault="00E81B3F" w:rsidP="00A47872">
    <w:pPr>
      <w:pStyle w:val="Footer"/>
      <w:pBdr>
        <w:top w:val="single" w:sz="4" w:space="1" w:color="auto"/>
      </w:pBdr>
      <w:tabs>
        <w:tab w:val="clear" w:pos="9360"/>
        <w:tab w:val="right" w:pos="9923"/>
      </w:tabs>
    </w:pPr>
    <w:r w:rsidRPr="009C702D">
      <w:rPr>
        <w:sz w:val="16"/>
        <w:szCs w:val="16"/>
      </w:rPr>
      <w:tab/>
    </w:r>
    <w:r w:rsidR="00BB4751" w:rsidRPr="009C702D">
      <w:rPr>
        <w:sz w:val="16"/>
        <w:szCs w:val="16"/>
      </w:rPr>
      <w:fldChar w:fldCharType="begin"/>
    </w:r>
    <w:r w:rsidRPr="009C702D">
      <w:rPr>
        <w:sz w:val="16"/>
        <w:szCs w:val="16"/>
      </w:rPr>
      <w:instrText xml:space="preserve"> PAGE   \* MERGEFORMAT </w:instrText>
    </w:r>
    <w:r w:rsidR="00BB4751" w:rsidRPr="009C702D">
      <w:rPr>
        <w:sz w:val="16"/>
        <w:szCs w:val="16"/>
      </w:rPr>
      <w:fldChar w:fldCharType="separate"/>
    </w:r>
    <w:r w:rsidR="00A2625B">
      <w:rPr>
        <w:noProof/>
        <w:sz w:val="16"/>
        <w:szCs w:val="16"/>
      </w:rPr>
      <w:t>1</w:t>
    </w:r>
    <w:r w:rsidR="00BB4751" w:rsidRPr="009C702D">
      <w:rPr>
        <w:sz w:val="16"/>
        <w:szCs w:val="16"/>
      </w:rPr>
      <w:fldChar w:fldCharType="end"/>
    </w:r>
    <w:r w:rsidRPr="009C702D">
      <w:rPr>
        <w:sz w:val="16"/>
        <w:szCs w:val="16"/>
      </w:rPr>
      <w:t xml:space="preserve"> of </w:t>
    </w:r>
    <w:r w:rsidR="00D25D0F">
      <w:rPr>
        <w:noProof/>
        <w:sz w:val="16"/>
        <w:szCs w:val="16"/>
      </w:rPr>
      <w:fldChar w:fldCharType="begin"/>
    </w:r>
    <w:r w:rsidR="00D25D0F">
      <w:rPr>
        <w:noProof/>
        <w:sz w:val="16"/>
        <w:szCs w:val="16"/>
      </w:rPr>
      <w:instrText xml:space="preserve"> NUMPAGES   \* MERGEFORMAT </w:instrText>
    </w:r>
    <w:r w:rsidR="00D25D0F">
      <w:rPr>
        <w:noProof/>
        <w:sz w:val="16"/>
        <w:szCs w:val="16"/>
      </w:rPr>
      <w:fldChar w:fldCharType="separate"/>
    </w:r>
    <w:r w:rsidR="00A2625B">
      <w:rPr>
        <w:noProof/>
        <w:sz w:val="16"/>
        <w:szCs w:val="16"/>
      </w:rPr>
      <w:t>11</w:t>
    </w:r>
    <w:r w:rsidR="00D25D0F">
      <w:rPr>
        <w:noProof/>
        <w:sz w:val="16"/>
        <w:szCs w:val="16"/>
      </w:rPr>
      <w:fldChar w:fldCharType="end"/>
    </w:r>
    <w:r w:rsidR="005E576B">
      <w:rPr>
        <w:sz w:val="16"/>
        <w:szCs w:val="16"/>
      </w:rPr>
      <w:tab/>
    </w:r>
    <w:r w:rsidRPr="009C702D">
      <w:rPr>
        <w:sz w:val="16"/>
        <w:szCs w:val="16"/>
      </w:rPr>
      <w:t xml:space="preserve">Date: </w:t>
    </w:r>
    <w:r w:rsidR="008569C8">
      <w:rPr>
        <w:sz w:val="16"/>
        <w:szCs w:val="16"/>
      </w:rPr>
      <w:t>05-Oct-2017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C38C" w14:textId="77777777" w:rsidR="00A2625B" w:rsidRDefault="00A262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8AEE" w14:textId="5933B9D0" w:rsidR="00A47872" w:rsidRPr="00BF4A5F" w:rsidRDefault="00A47872" w:rsidP="00A47872">
    <w:pPr>
      <w:pStyle w:val="Footer"/>
      <w:pBdr>
        <w:top w:val="single" w:sz="4" w:space="1" w:color="auto"/>
      </w:pBdr>
      <w:tabs>
        <w:tab w:val="clear" w:pos="4680"/>
        <w:tab w:val="clear" w:pos="9360"/>
        <w:tab w:val="center" w:pos="7797"/>
        <w:tab w:val="left" w:pos="13892"/>
      </w:tabs>
    </w:pPr>
    <w:r w:rsidRPr="009C702D">
      <w:rPr>
        <w:sz w:val="16"/>
        <w:szCs w:val="16"/>
      </w:rPr>
      <w:tab/>
    </w:r>
    <w:r w:rsidRPr="009C702D">
      <w:rPr>
        <w:sz w:val="16"/>
        <w:szCs w:val="16"/>
      </w:rPr>
      <w:fldChar w:fldCharType="begin"/>
    </w:r>
    <w:r w:rsidRPr="009C702D">
      <w:rPr>
        <w:sz w:val="16"/>
        <w:szCs w:val="16"/>
      </w:rPr>
      <w:instrText xml:space="preserve"> PAGE   \* MERGEFORMAT </w:instrText>
    </w:r>
    <w:r w:rsidRPr="009C702D">
      <w:rPr>
        <w:sz w:val="16"/>
        <w:szCs w:val="16"/>
      </w:rPr>
      <w:fldChar w:fldCharType="separate"/>
    </w:r>
    <w:r w:rsidR="00A2625B">
      <w:rPr>
        <w:noProof/>
        <w:sz w:val="16"/>
        <w:szCs w:val="16"/>
      </w:rPr>
      <w:t>10</w:t>
    </w:r>
    <w:r w:rsidRPr="009C702D">
      <w:rPr>
        <w:sz w:val="16"/>
        <w:szCs w:val="16"/>
      </w:rPr>
      <w:fldChar w:fldCharType="end"/>
    </w:r>
    <w:r w:rsidRPr="009C702D">
      <w:rPr>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A2625B">
      <w:rPr>
        <w:noProof/>
        <w:sz w:val="16"/>
        <w:szCs w:val="16"/>
      </w:rPr>
      <w:t>11</w:t>
    </w:r>
    <w:r>
      <w:rPr>
        <w:noProof/>
        <w:sz w:val="16"/>
        <w:szCs w:val="16"/>
      </w:rPr>
      <w:fldChar w:fldCharType="end"/>
    </w:r>
    <w:r>
      <w:rPr>
        <w:sz w:val="16"/>
        <w:szCs w:val="16"/>
      </w:rPr>
      <w:tab/>
      <w:t>D</w:t>
    </w:r>
    <w:r w:rsidRPr="009C702D">
      <w:rPr>
        <w:sz w:val="16"/>
        <w:szCs w:val="16"/>
      </w:rPr>
      <w:t xml:space="preserve">ate: </w:t>
    </w:r>
    <w:r>
      <w:rPr>
        <w:sz w:val="16"/>
        <w:szCs w:val="16"/>
      </w:rPr>
      <w:t>05-Oct-2017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F1C2" w14:textId="77777777" w:rsidR="00A47872" w:rsidRPr="00BF4A5F" w:rsidRDefault="00A47872" w:rsidP="00A47872">
    <w:pPr>
      <w:pStyle w:val="Footer"/>
      <w:pBdr>
        <w:top w:val="single" w:sz="4" w:space="1" w:color="auto"/>
      </w:pBdr>
      <w:tabs>
        <w:tab w:val="clear" w:pos="4680"/>
        <w:tab w:val="clear" w:pos="9360"/>
        <w:tab w:val="center" w:pos="4962"/>
        <w:tab w:val="left" w:pos="8931"/>
      </w:tabs>
    </w:pPr>
    <w:r w:rsidRPr="009C702D">
      <w:rPr>
        <w:sz w:val="16"/>
        <w:szCs w:val="16"/>
      </w:rPr>
      <w:tab/>
    </w:r>
    <w:r w:rsidRPr="009C702D">
      <w:rPr>
        <w:sz w:val="16"/>
        <w:szCs w:val="16"/>
      </w:rPr>
      <w:fldChar w:fldCharType="begin"/>
    </w:r>
    <w:r w:rsidRPr="009C702D">
      <w:rPr>
        <w:sz w:val="16"/>
        <w:szCs w:val="16"/>
      </w:rPr>
      <w:instrText xml:space="preserve"> PAGE   \* MERGEFORMAT </w:instrText>
    </w:r>
    <w:r w:rsidRPr="009C702D">
      <w:rPr>
        <w:sz w:val="16"/>
        <w:szCs w:val="16"/>
      </w:rPr>
      <w:fldChar w:fldCharType="separate"/>
    </w:r>
    <w:r w:rsidR="00A2625B">
      <w:rPr>
        <w:noProof/>
        <w:sz w:val="16"/>
        <w:szCs w:val="16"/>
      </w:rPr>
      <w:t>1</w:t>
    </w:r>
    <w:r w:rsidRPr="009C702D">
      <w:rPr>
        <w:sz w:val="16"/>
        <w:szCs w:val="16"/>
      </w:rPr>
      <w:fldChar w:fldCharType="end"/>
    </w:r>
    <w:r w:rsidRPr="009C702D">
      <w:rPr>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A2625B">
      <w:rPr>
        <w:noProof/>
        <w:sz w:val="16"/>
        <w:szCs w:val="16"/>
      </w:rPr>
      <w:t>11</w:t>
    </w:r>
    <w:r>
      <w:rPr>
        <w:noProof/>
        <w:sz w:val="16"/>
        <w:szCs w:val="16"/>
      </w:rPr>
      <w:fldChar w:fldCharType="end"/>
    </w:r>
    <w:r>
      <w:rPr>
        <w:sz w:val="16"/>
        <w:szCs w:val="16"/>
      </w:rPr>
      <w:tab/>
      <w:t>D</w:t>
    </w:r>
    <w:r w:rsidRPr="009C702D">
      <w:rPr>
        <w:sz w:val="16"/>
        <w:szCs w:val="16"/>
      </w:rPr>
      <w:t xml:space="preserve">ate: </w:t>
    </w:r>
    <w:r>
      <w:rPr>
        <w:sz w:val="16"/>
        <w:szCs w:val="16"/>
      </w:rPr>
      <w:t>05-Oct-2017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D7B9" w14:textId="77777777" w:rsidR="00AB2895" w:rsidRDefault="00AB2895" w:rsidP="00743145">
      <w:pPr>
        <w:spacing w:after="0" w:line="240" w:lineRule="auto"/>
      </w:pPr>
      <w:r>
        <w:separator/>
      </w:r>
    </w:p>
  </w:footnote>
  <w:footnote w:type="continuationSeparator" w:id="0">
    <w:p w14:paraId="4B62A751" w14:textId="77777777" w:rsidR="00AB2895" w:rsidRDefault="00AB2895" w:rsidP="0074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843" w14:textId="77777777" w:rsidR="00A2625B" w:rsidRDefault="00A2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30C7" w14:textId="4A70F2BA" w:rsidR="00167A6C" w:rsidRPr="00875E12" w:rsidRDefault="00167A6C">
    <w:pPr>
      <w:rPr>
        <w:b/>
        <w:sz w:val="32"/>
        <w:szCs w:val="32"/>
      </w:rPr>
    </w:pPr>
    <w:r w:rsidRPr="00875E12">
      <w:rPr>
        <w:b/>
        <w:noProof/>
        <w:sz w:val="32"/>
        <w:szCs w:val="32"/>
      </w:rPr>
      <w:drawing>
        <wp:anchor distT="0" distB="0" distL="114300" distR="114300" simplePos="0" relativeHeight="251659264" behindDoc="1" locked="0" layoutInCell="1" allowOverlap="1" wp14:anchorId="67A60F77" wp14:editId="78427A9A">
          <wp:simplePos x="0" y="0"/>
          <wp:positionH relativeFrom="column">
            <wp:posOffset>4762500</wp:posOffset>
          </wp:positionH>
          <wp:positionV relativeFrom="paragraph">
            <wp:posOffset>-314960</wp:posOffset>
          </wp:positionV>
          <wp:extent cx="1896110" cy="6731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_850x300pxls_TransB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673100"/>
                  </a:xfrm>
                  <a:prstGeom prst="rect">
                    <a:avLst/>
                  </a:prstGeom>
                </pic:spPr>
              </pic:pic>
            </a:graphicData>
          </a:graphic>
          <wp14:sizeRelH relativeFrom="page">
            <wp14:pctWidth>0</wp14:pctWidth>
          </wp14:sizeRelH>
          <wp14:sizeRelV relativeFrom="page">
            <wp14:pctHeight>0</wp14:pctHeight>
          </wp14:sizeRelV>
        </wp:anchor>
      </w:drawing>
    </w:r>
    <w:r w:rsidR="002D15D2">
      <w:rPr>
        <w:b/>
        <w:sz w:val="32"/>
        <w:szCs w:val="32"/>
      </w:rPr>
      <w:t xml:space="preserve">Asbestos Management </w:t>
    </w:r>
    <w:r w:rsidR="0046790C">
      <w:rPr>
        <w:b/>
        <w:sz w:val="32"/>
        <w:szCs w:val="32"/>
      </w:rPr>
      <w:t xml:space="preserve">Report </w:t>
    </w:r>
    <w:r w:rsidR="002D15D2">
      <w:rPr>
        <w:b/>
        <w:sz w:val="32"/>
        <w:szCs w:val="32"/>
      </w:rPr>
      <w:t>- DEMO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0B30" w14:textId="77777777" w:rsidR="00A2625B" w:rsidRDefault="00A26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DF77" w14:textId="77777777" w:rsidR="00124161" w:rsidRPr="00875E12" w:rsidRDefault="00124161">
    <w:pPr>
      <w:rPr>
        <w:b/>
        <w:sz w:val="32"/>
        <w:szCs w:val="32"/>
      </w:rPr>
    </w:pPr>
    <w:r w:rsidRPr="00875E12">
      <w:rPr>
        <w:b/>
        <w:noProof/>
        <w:sz w:val="32"/>
        <w:szCs w:val="32"/>
      </w:rPr>
      <w:drawing>
        <wp:anchor distT="0" distB="0" distL="114300" distR="114300" simplePos="0" relativeHeight="251661312" behindDoc="1" locked="0" layoutInCell="1" allowOverlap="1" wp14:anchorId="1B6E7AED" wp14:editId="0E15A5CE">
          <wp:simplePos x="0" y="0"/>
          <wp:positionH relativeFrom="column">
            <wp:posOffset>8108734</wp:posOffset>
          </wp:positionH>
          <wp:positionV relativeFrom="paragraph">
            <wp:posOffset>-314960</wp:posOffset>
          </wp:positionV>
          <wp:extent cx="1896110" cy="6731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_850x300pxls_TransB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6731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926E" w14:textId="6D3F4AF1" w:rsidR="00A47872" w:rsidRPr="00875E12" w:rsidRDefault="00A47872">
    <w:pPr>
      <w:rPr>
        <w:b/>
        <w:sz w:val="32"/>
        <w:szCs w:val="32"/>
      </w:rPr>
    </w:pPr>
    <w:r w:rsidRPr="00875E12">
      <w:rPr>
        <w:b/>
        <w:noProof/>
        <w:sz w:val="32"/>
        <w:szCs w:val="32"/>
      </w:rPr>
      <w:drawing>
        <wp:anchor distT="0" distB="0" distL="114300" distR="114300" simplePos="0" relativeHeight="251665408" behindDoc="1" locked="0" layoutInCell="1" allowOverlap="1" wp14:anchorId="53510912" wp14:editId="66D5CADB">
          <wp:simplePos x="0" y="0"/>
          <wp:positionH relativeFrom="column">
            <wp:posOffset>4762500</wp:posOffset>
          </wp:positionH>
          <wp:positionV relativeFrom="paragraph">
            <wp:posOffset>-314960</wp:posOffset>
          </wp:positionV>
          <wp:extent cx="1896110" cy="6731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_850x300pxls_TransB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6731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Asbestos Management Survey - DEMO</w:t>
    </w:r>
    <w:r w:rsidRPr="00875E12">
      <w:rPr>
        <w:b/>
        <w:noProof/>
        <w:sz w:val="32"/>
        <w:szCs w:val="32"/>
      </w:rPr>
      <w:drawing>
        <wp:anchor distT="0" distB="0" distL="114300" distR="114300" simplePos="0" relativeHeight="251663360" behindDoc="1" locked="0" layoutInCell="1" allowOverlap="1" wp14:anchorId="1CA45EAE" wp14:editId="68D0EF15">
          <wp:simplePos x="0" y="0"/>
          <wp:positionH relativeFrom="column">
            <wp:posOffset>8108734</wp:posOffset>
          </wp:positionH>
          <wp:positionV relativeFrom="paragraph">
            <wp:posOffset>-314960</wp:posOffset>
          </wp:positionV>
          <wp:extent cx="1896110" cy="6731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_850x300pxls_TransB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5D"/>
    <w:multiLevelType w:val="hybridMultilevel"/>
    <w:tmpl w:val="76680654"/>
    <w:lvl w:ilvl="0" w:tplc="E258C9D4">
      <w:start w:val="1"/>
      <w:numFmt w:val="bullet"/>
      <w:lvlText w:val=""/>
      <w:lvlJc w:val="left"/>
      <w:pPr>
        <w:ind w:left="567"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86762"/>
    <w:multiLevelType w:val="hybridMultilevel"/>
    <w:tmpl w:val="C7E65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F05E08"/>
    <w:multiLevelType w:val="hybridMultilevel"/>
    <w:tmpl w:val="B16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0199"/>
    <w:multiLevelType w:val="hybridMultilevel"/>
    <w:tmpl w:val="F3BA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6409"/>
    <w:multiLevelType w:val="hybridMultilevel"/>
    <w:tmpl w:val="2B282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D55A1F"/>
    <w:multiLevelType w:val="hybridMultilevel"/>
    <w:tmpl w:val="3EB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210C"/>
    <w:multiLevelType w:val="hybridMultilevel"/>
    <w:tmpl w:val="E084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43CA"/>
    <w:multiLevelType w:val="hybridMultilevel"/>
    <w:tmpl w:val="C4DC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055CF"/>
    <w:multiLevelType w:val="hybridMultilevel"/>
    <w:tmpl w:val="EBF0DD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E78CD"/>
    <w:multiLevelType w:val="hybridMultilevel"/>
    <w:tmpl w:val="4F087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4"/>
  </w:num>
  <w:num w:numId="6">
    <w:abstractNumId w:val="0"/>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1A"/>
    <w:rsid w:val="00010A41"/>
    <w:rsid w:val="0001402D"/>
    <w:rsid w:val="0001691A"/>
    <w:rsid w:val="00021C87"/>
    <w:rsid w:val="00024330"/>
    <w:rsid w:val="00025DD1"/>
    <w:rsid w:val="00045EDD"/>
    <w:rsid w:val="00050E64"/>
    <w:rsid w:val="000557A6"/>
    <w:rsid w:val="000624F2"/>
    <w:rsid w:val="00063C46"/>
    <w:rsid w:val="00076A7D"/>
    <w:rsid w:val="00076F8B"/>
    <w:rsid w:val="00092659"/>
    <w:rsid w:val="000A0172"/>
    <w:rsid w:val="000A0E6E"/>
    <w:rsid w:val="000A2859"/>
    <w:rsid w:val="000D0AEF"/>
    <w:rsid w:val="000D6CA3"/>
    <w:rsid w:val="000E0003"/>
    <w:rsid w:val="000E12F5"/>
    <w:rsid w:val="000F02DB"/>
    <w:rsid w:val="000F202A"/>
    <w:rsid w:val="000F3FE5"/>
    <w:rsid w:val="00124161"/>
    <w:rsid w:val="00156242"/>
    <w:rsid w:val="00163BE8"/>
    <w:rsid w:val="00167A6C"/>
    <w:rsid w:val="00176DC3"/>
    <w:rsid w:val="0018504A"/>
    <w:rsid w:val="0019457A"/>
    <w:rsid w:val="001A3FAF"/>
    <w:rsid w:val="001A6C48"/>
    <w:rsid w:val="001B06F9"/>
    <w:rsid w:val="001B262A"/>
    <w:rsid w:val="001C5B94"/>
    <w:rsid w:val="001D632E"/>
    <w:rsid w:val="001D7719"/>
    <w:rsid w:val="00202096"/>
    <w:rsid w:val="00211A21"/>
    <w:rsid w:val="00217B7E"/>
    <w:rsid w:val="00227330"/>
    <w:rsid w:val="00240F1D"/>
    <w:rsid w:val="00247006"/>
    <w:rsid w:val="0025659D"/>
    <w:rsid w:val="002750E8"/>
    <w:rsid w:val="002834F7"/>
    <w:rsid w:val="0029221F"/>
    <w:rsid w:val="00293AA0"/>
    <w:rsid w:val="002A32BE"/>
    <w:rsid w:val="002A676E"/>
    <w:rsid w:val="002B0E0C"/>
    <w:rsid w:val="002B51A5"/>
    <w:rsid w:val="002B7909"/>
    <w:rsid w:val="002C0F4C"/>
    <w:rsid w:val="002D15D2"/>
    <w:rsid w:val="002D2FD6"/>
    <w:rsid w:val="003015E1"/>
    <w:rsid w:val="003040E1"/>
    <w:rsid w:val="003155FE"/>
    <w:rsid w:val="003250E5"/>
    <w:rsid w:val="00325678"/>
    <w:rsid w:val="00333CD8"/>
    <w:rsid w:val="00336983"/>
    <w:rsid w:val="00353054"/>
    <w:rsid w:val="00360C6A"/>
    <w:rsid w:val="0037033A"/>
    <w:rsid w:val="0037141A"/>
    <w:rsid w:val="0037221F"/>
    <w:rsid w:val="00380459"/>
    <w:rsid w:val="00381A5B"/>
    <w:rsid w:val="003A279B"/>
    <w:rsid w:val="003C7409"/>
    <w:rsid w:val="003D24FB"/>
    <w:rsid w:val="003E467B"/>
    <w:rsid w:val="003F2995"/>
    <w:rsid w:val="003F3FD2"/>
    <w:rsid w:val="003F5428"/>
    <w:rsid w:val="003F7E4E"/>
    <w:rsid w:val="00412947"/>
    <w:rsid w:val="00413169"/>
    <w:rsid w:val="00414BEB"/>
    <w:rsid w:val="00420FFD"/>
    <w:rsid w:val="00421913"/>
    <w:rsid w:val="00440B5A"/>
    <w:rsid w:val="0044378D"/>
    <w:rsid w:val="00444029"/>
    <w:rsid w:val="00444E02"/>
    <w:rsid w:val="00447578"/>
    <w:rsid w:val="004513E2"/>
    <w:rsid w:val="004660C2"/>
    <w:rsid w:val="0046790C"/>
    <w:rsid w:val="00482381"/>
    <w:rsid w:val="00487CAF"/>
    <w:rsid w:val="0049726F"/>
    <w:rsid w:val="004A1CE2"/>
    <w:rsid w:val="004A43A9"/>
    <w:rsid w:val="004B5A4B"/>
    <w:rsid w:val="004D4B85"/>
    <w:rsid w:val="004D539D"/>
    <w:rsid w:val="004E19DB"/>
    <w:rsid w:val="004E620A"/>
    <w:rsid w:val="004F1CF7"/>
    <w:rsid w:val="004F3E58"/>
    <w:rsid w:val="004F7E73"/>
    <w:rsid w:val="0050408B"/>
    <w:rsid w:val="005172A7"/>
    <w:rsid w:val="005244E1"/>
    <w:rsid w:val="005310C9"/>
    <w:rsid w:val="005406DA"/>
    <w:rsid w:val="00543C8E"/>
    <w:rsid w:val="00546C78"/>
    <w:rsid w:val="00552018"/>
    <w:rsid w:val="005553E8"/>
    <w:rsid w:val="00591196"/>
    <w:rsid w:val="005B4685"/>
    <w:rsid w:val="005C20ED"/>
    <w:rsid w:val="005C574D"/>
    <w:rsid w:val="005D0BD3"/>
    <w:rsid w:val="005D1010"/>
    <w:rsid w:val="005E576B"/>
    <w:rsid w:val="005F0B42"/>
    <w:rsid w:val="005F6BD9"/>
    <w:rsid w:val="00621A2A"/>
    <w:rsid w:val="00626720"/>
    <w:rsid w:val="00627DC6"/>
    <w:rsid w:val="00636299"/>
    <w:rsid w:val="00647408"/>
    <w:rsid w:val="00656612"/>
    <w:rsid w:val="0067102E"/>
    <w:rsid w:val="00675AA8"/>
    <w:rsid w:val="006805BD"/>
    <w:rsid w:val="006A5417"/>
    <w:rsid w:val="006B4653"/>
    <w:rsid w:val="006C44A2"/>
    <w:rsid w:val="006D2632"/>
    <w:rsid w:val="006E7E54"/>
    <w:rsid w:val="006F3F75"/>
    <w:rsid w:val="006F45DD"/>
    <w:rsid w:val="006F55EE"/>
    <w:rsid w:val="00701DF1"/>
    <w:rsid w:val="00707207"/>
    <w:rsid w:val="00707448"/>
    <w:rsid w:val="00720396"/>
    <w:rsid w:val="00723A58"/>
    <w:rsid w:val="00743145"/>
    <w:rsid w:val="00744D42"/>
    <w:rsid w:val="00766B46"/>
    <w:rsid w:val="00775311"/>
    <w:rsid w:val="00796118"/>
    <w:rsid w:val="007B2452"/>
    <w:rsid w:val="007D4778"/>
    <w:rsid w:val="007E03F6"/>
    <w:rsid w:val="007E2B4C"/>
    <w:rsid w:val="007F45CC"/>
    <w:rsid w:val="007F67C6"/>
    <w:rsid w:val="0081490F"/>
    <w:rsid w:val="00822395"/>
    <w:rsid w:val="0083149D"/>
    <w:rsid w:val="0083427D"/>
    <w:rsid w:val="0083444A"/>
    <w:rsid w:val="008458D0"/>
    <w:rsid w:val="008569C8"/>
    <w:rsid w:val="00875E12"/>
    <w:rsid w:val="0088529C"/>
    <w:rsid w:val="00890700"/>
    <w:rsid w:val="0089232F"/>
    <w:rsid w:val="008B140E"/>
    <w:rsid w:val="008B1C95"/>
    <w:rsid w:val="008B22B6"/>
    <w:rsid w:val="008B2394"/>
    <w:rsid w:val="008C0276"/>
    <w:rsid w:val="008C4A7D"/>
    <w:rsid w:val="008C56E3"/>
    <w:rsid w:val="008D58C6"/>
    <w:rsid w:val="008E07EF"/>
    <w:rsid w:val="008E34A5"/>
    <w:rsid w:val="008E66CB"/>
    <w:rsid w:val="008F0CB9"/>
    <w:rsid w:val="008F3F17"/>
    <w:rsid w:val="009063E2"/>
    <w:rsid w:val="00912A97"/>
    <w:rsid w:val="00916965"/>
    <w:rsid w:val="00921BC6"/>
    <w:rsid w:val="0094427E"/>
    <w:rsid w:val="00947BC9"/>
    <w:rsid w:val="0096790D"/>
    <w:rsid w:val="00977B35"/>
    <w:rsid w:val="00981212"/>
    <w:rsid w:val="009A4021"/>
    <w:rsid w:val="009B7F99"/>
    <w:rsid w:val="009C702D"/>
    <w:rsid w:val="009F7377"/>
    <w:rsid w:val="00A02F50"/>
    <w:rsid w:val="00A063D3"/>
    <w:rsid w:val="00A109CA"/>
    <w:rsid w:val="00A2238C"/>
    <w:rsid w:val="00A2625B"/>
    <w:rsid w:val="00A3463C"/>
    <w:rsid w:val="00A47872"/>
    <w:rsid w:val="00A531D5"/>
    <w:rsid w:val="00A613FF"/>
    <w:rsid w:val="00A657D8"/>
    <w:rsid w:val="00A73E26"/>
    <w:rsid w:val="00A82D79"/>
    <w:rsid w:val="00A86D2C"/>
    <w:rsid w:val="00A9359D"/>
    <w:rsid w:val="00AA0543"/>
    <w:rsid w:val="00AB2895"/>
    <w:rsid w:val="00AB7A3D"/>
    <w:rsid w:val="00AD18AD"/>
    <w:rsid w:val="00AD6A87"/>
    <w:rsid w:val="00AD6DDD"/>
    <w:rsid w:val="00AD71C0"/>
    <w:rsid w:val="00AF225E"/>
    <w:rsid w:val="00B038D7"/>
    <w:rsid w:val="00B12F8E"/>
    <w:rsid w:val="00B2166C"/>
    <w:rsid w:val="00B23829"/>
    <w:rsid w:val="00B260F7"/>
    <w:rsid w:val="00B26F0C"/>
    <w:rsid w:val="00B33D1C"/>
    <w:rsid w:val="00B52339"/>
    <w:rsid w:val="00B54A5C"/>
    <w:rsid w:val="00B55DCA"/>
    <w:rsid w:val="00B5614C"/>
    <w:rsid w:val="00B60C7D"/>
    <w:rsid w:val="00B92BD3"/>
    <w:rsid w:val="00BA6833"/>
    <w:rsid w:val="00BB244D"/>
    <w:rsid w:val="00BB30CC"/>
    <w:rsid w:val="00BB4751"/>
    <w:rsid w:val="00BC2B76"/>
    <w:rsid w:val="00BC3F62"/>
    <w:rsid w:val="00BD3E97"/>
    <w:rsid w:val="00BD5187"/>
    <w:rsid w:val="00BE4434"/>
    <w:rsid w:val="00BF2A34"/>
    <w:rsid w:val="00BF3723"/>
    <w:rsid w:val="00BF4A5F"/>
    <w:rsid w:val="00BF6D05"/>
    <w:rsid w:val="00C0284D"/>
    <w:rsid w:val="00C0497C"/>
    <w:rsid w:val="00C06BF7"/>
    <w:rsid w:val="00C076DF"/>
    <w:rsid w:val="00C15EEF"/>
    <w:rsid w:val="00C27AB9"/>
    <w:rsid w:val="00C43966"/>
    <w:rsid w:val="00C66795"/>
    <w:rsid w:val="00C80C3D"/>
    <w:rsid w:val="00C854AF"/>
    <w:rsid w:val="00C93E28"/>
    <w:rsid w:val="00CB1DA7"/>
    <w:rsid w:val="00CB38B5"/>
    <w:rsid w:val="00CC577C"/>
    <w:rsid w:val="00CC7A82"/>
    <w:rsid w:val="00CD795A"/>
    <w:rsid w:val="00CE0EB9"/>
    <w:rsid w:val="00CE1C7E"/>
    <w:rsid w:val="00CE3A32"/>
    <w:rsid w:val="00CF0368"/>
    <w:rsid w:val="00CF6F49"/>
    <w:rsid w:val="00CF780C"/>
    <w:rsid w:val="00D021C9"/>
    <w:rsid w:val="00D06699"/>
    <w:rsid w:val="00D12861"/>
    <w:rsid w:val="00D160FE"/>
    <w:rsid w:val="00D25D0F"/>
    <w:rsid w:val="00D3223D"/>
    <w:rsid w:val="00D337BC"/>
    <w:rsid w:val="00D42A29"/>
    <w:rsid w:val="00D45603"/>
    <w:rsid w:val="00D70B71"/>
    <w:rsid w:val="00D72BBB"/>
    <w:rsid w:val="00D744B9"/>
    <w:rsid w:val="00D93A6C"/>
    <w:rsid w:val="00D95208"/>
    <w:rsid w:val="00D975D6"/>
    <w:rsid w:val="00DB177E"/>
    <w:rsid w:val="00DB798E"/>
    <w:rsid w:val="00DC71DA"/>
    <w:rsid w:val="00DD1CD1"/>
    <w:rsid w:val="00DD7D7B"/>
    <w:rsid w:val="00DE0DAF"/>
    <w:rsid w:val="00DE27F2"/>
    <w:rsid w:val="00DE4B02"/>
    <w:rsid w:val="00DF6070"/>
    <w:rsid w:val="00DF6071"/>
    <w:rsid w:val="00E07E00"/>
    <w:rsid w:val="00E17BA9"/>
    <w:rsid w:val="00E250EA"/>
    <w:rsid w:val="00E33231"/>
    <w:rsid w:val="00E50B15"/>
    <w:rsid w:val="00E546D2"/>
    <w:rsid w:val="00E700FF"/>
    <w:rsid w:val="00E74D50"/>
    <w:rsid w:val="00E76D0B"/>
    <w:rsid w:val="00E81B3F"/>
    <w:rsid w:val="00E81EB9"/>
    <w:rsid w:val="00E917EE"/>
    <w:rsid w:val="00EA145F"/>
    <w:rsid w:val="00EA5AA5"/>
    <w:rsid w:val="00EA7F57"/>
    <w:rsid w:val="00EB6151"/>
    <w:rsid w:val="00EC3AEA"/>
    <w:rsid w:val="00EC6DE0"/>
    <w:rsid w:val="00ED0798"/>
    <w:rsid w:val="00EE2686"/>
    <w:rsid w:val="00EE568D"/>
    <w:rsid w:val="00EF286E"/>
    <w:rsid w:val="00F13B06"/>
    <w:rsid w:val="00F16CB1"/>
    <w:rsid w:val="00F20359"/>
    <w:rsid w:val="00F2559C"/>
    <w:rsid w:val="00F355CE"/>
    <w:rsid w:val="00F77818"/>
    <w:rsid w:val="00F9317E"/>
    <w:rsid w:val="00FA0D32"/>
    <w:rsid w:val="00FB3AB2"/>
    <w:rsid w:val="00FC355D"/>
    <w:rsid w:val="00FD581A"/>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B3B00"/>
  <w15:docId w15:val="{94D4D644-CEE0-46D3-B6FE-F73A6A33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50"/>
  </w:style>
  <w:style w:type="paragraph" w:styleId="Heading1">
    <w:name w:val="heading 1"/>
    <w:basedOn w:val="Normal"/>
    <w:next w:val="Normal"/>
    <w:link w:val="Heading1Char"/>
    <w:uiPriority w:val="9"/>
    <w:qFormat/>
    <w:rsid w:val="0046790C"/>
    <w:pPr>
      <w:keepNext/>
      <w:keepLines/>
      <w:spacing w:before="400" w:after="40" w:line="240" w:lineRule="auto"/>
      <w:outlineLvl w:val="0"/>
    </w:pPr>
    <w:rPr>
      <w:rFonts w:ascii="Arial" w:eastAsiaTheme="majorEastAsia" w:hAnsi="Arial" w:cstheme="majorBidi"/>
      <w:b/>
      <w:color w:val="244061" w:themeColor="accent1" w:themeShade="80"/>
      <w:sz w:val="36"/>
      <w:szCs w:val="36"/>
    </w:rPr>
  </w:style>
  <w:style w:type="paragraph" w:styleId="Heading2">
    <w:name w:val="heading 2"/>
    <w:basedOn w:val="Normal"/>
    <w:next w:val="Normal"/>
    <w:link w:val="Heading2Char"/>
    <w:uiPriority w:val="9"/>
    <w:unhideWhenUsed/>
    <w:qFormat/>
    <w:rsid w:val="0046790C"/>
    <w:pPr>
      <w:keepNext/>
      <w:keepLines/>
      <w:spacing w:before="40" w:after="0" w:line="240" w:lineRule="auto"/>
      <w:outlineLvl w:val="1"/>
    </w:pPr>
    <w:rPr>
      <w:rFonts w:ascii="Arial" w:eastAsiaTheme="majorEastAsia" w:hAnsi="Arial" w:cstheme="majorBidi"/>
      <w:b/>
      <w:color w:val="365F91" w:themeColor="accent1" w:themeShade="BF"/>
      <w:sz w:val="32"/>
      <w:szCs w:val="32"/>
    </w:rPr>
  </w:style>
  <w:style w:type="paragraph" w:styleId="Heading3">
    <w:name w:val="heading 3"/>
    <w:basedOn w:val="Normal"/>
    <w:next w:val="Normal"/>
    <w:link w:val="Heading3Char"/>
    <w:uiPriority w:val="9"/>
    <w:unhideWhenUsed/>
    <w:qFormat/>
    <w:rsid w:val="0046790C"/>
    <w:pPr>
      <w:keepNext/>
      <w:keepLines/>
      <w:spacing w:before="40" w:after="0" w:line="240" w:lineRule="auto"/>
      <w:outlineLvl w:val="2"/>
    </w:pPr>
    <w:rPr>
      <w:rFonts w:ascii="Arial" w:eastAsiaTheme="majorEastAsia" w:hAnsi="Arial" w:cstheme="majorBidi"/>
      <w:b/>
      <w:color w:val="365F91" w:themeColor="accent1" w:themeShade="BF"/>
      <w:sz w:val="28"/>
      <w:szCs w:val="28"/>
    </w:rPr>
  </w:style>
  <w:style w:type="paragraph" w:styleId="Heading4">
    <w:name w:val="heading 4"/>
    <w:basedOn w:val="Normal"/>
    <w:next w:val="Normal"/>
    <w:link w:val="Heading4Char"/>
    <w:uiPriority w:val="9"/>
    <w:semiHidden/>
    <w:unhideWhenUsed/>
    <w:qFormat/>
    <w:rsid w:val="00E74D5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74D5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74D5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74D5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74D5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74D5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D3"/>
    <w:rPr>
      <w:rFonts w:ascii="Tahoma" w:hAnsi="Tahoma" w:cs="Tahoma"/>
      <w:sz w:val="16"/>
      <w:szCs w:val="16"/>
    </w:rPr>
  </w:style>
  <w:style w:type="paragraph" w:styleId="Header">
    <w:name w:val="header"/>
    <w:basedOn w:val="Normal"/>
    <w:link w:val="HeaderChar"/>
    <w:uiPriority w:val="99"/>
    <w:unhideWhenUsed/>
    <w:rsid w:val="0074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45"/>
  </w:style>
  <w:style w:type="paragraph" w:styleId="Footer">
    <w:name w:val="footer"/>
    <w:basedOn w:val="Normal"/>
    <w:link w:val="FooterChar"/>
    <w:uiPriority w:val="99"/>
    <w:unhideWhenUsed/>
    <w:rsid w:val="0074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45"/>
  </w:style>
  <w:style w:type="paragraph" w:styleId="ListParagraph">
    <w:name w:val="List Paragraph"/>
    <w:basedOn w:val="Normal"/>
    <w:link w:val="ListParagraphChar"/>
    <w:uiPriority w:val="34"/>
    <w:qFormat/>
    <w:rsid w:val="00247006"/>
    <w:pPr>
      <w:ind w:left="720"/>
      <w:contextualSpacing/>
    </w:pPr>
  </w:style>
  <w:style w:type="character" w:customStyle="1" w:styleId="ListParagraphChar">
    <w:name w:val="List Paragraph Char"/>
    <w:basedOn w:val="DefaultParagraphFont"/>
    <w:link w:val="ListParagraph"/>
    <w:uiPriority w:val="34"/>
    <w:rsid w:val="00F9317E"/>
  </w:style>
  <w:style w:type="paragraph" w:styleId="Caption">
    <w:name w:val="caption"/>
    <w:basedOn w:val="Normal"/>
    <w:next w:val="Normal"/>
    <w:uiPriority w:val="35"/>
    <w:unhideWhenUsed/>
    <w:qFormat/>
    <w:rsid w:val="00E74D50"/>
    <w:pPr>
      <w:spacing w:line="240" w:lineRule="auto"/>
    </w:pPr>
    <w:rPr>
      <w:b/>
      <w:bCs/>
      <w:smallCaps/>
      <w:color w:val="1F497D" w:themeColor="text2"/>
    </w:rPr>
  </w:style>
  <w:style w:type="character" w:customStyle="1" w:styleId="Heading1Char">
    <w:name w:val="Heading 1 Char"/>
    <w:basedOn w:val="DefaultParagraphFont"/>
    <w:link w:val="Heading1"/>
    <w:uiPriority w:val="9"/>
    <w:rsid w:val="0046790C"/>
    <w:rPr>
      <w:rFonts w:ascii="Arial" w:eastAsiaTheme="majorEastAsia" w:hAnsi="Arial" w:cstheme="majorBidi"/>
      <w:b/>
      <w:color w:val="244061" w:themeColor="accent1" w:themeShade="80"/>
      <w:sz w:val="36"/>
      <w:szCs w:val="36"/>
    </w:rPr>
  </w:style>
  <w:style w:type="paragraph" w:styleId="TOCHeading">
    <w:name w:val="TOC Heading"/>
    <w:basedOn w:val="Heading1"/>
    <w:next w:val="Normal"/>
    <w:uiPriority w:val="39"/>
    <w:unhideWhenUsed/>
    <w:qFormat/>
    <w:rsid w:val="00E74D50"/>
    <w:pPr>
      <w:outlineLvl w:val="9"/>
    </w:pPr>
  </w:style>
  <w:style w:type="paragraph" w:styleId="TOC1">
    <w:name w:val="toc 1"/>
    <w:basedOn w:val="Normal"/>
    <w:next w:val="Normal"/>
    <w:autoRedefine/>
    <w:uiPriority w:val="39"/>
    <w:unhideWhenUsed/>
    <w:rsid w:val="00EA5AA5"/>
    <w:pPr>
      <w:spacing w:after="100"/>
    </w:pPr>
  </w:style>
  <w:style w:type="character" w:styleId="Hyperlink">
    <w:name w:val="Hyperlink"/>
    <w:basedOn w:val="DefaultParagraphFont"/>
    <w:uiPriority w:val="99"/>
    <w:unhideWhenUsed/>
    <w:rsid w:val="00EA5AA5"/>
    <w:rPr>
      <w:color w:val="0000FF" w:themeColor="hyperlink"/>
      <w:u w:val="single"/>
    </w:rPr>
  </w:style>
  <w:style w:type="character" w:customStyle="1" w:styleId="Heading2Char">
    <w:name w:val="Heading 2 Char"/>
    <w:basedOn w:val="DefaultParagraphFont"/>
    <w:link w:val="Heading2"/>
    <w:uiPriority w:val="9"/>
    <w:rsid w:val="0046790C"/>
    <w:rPr>
      <w:rFonts w:ascii="Arial" w:eastAsiaTheme="majorEastAsia" w:hAnsi="Arial" w:cstheme="majorBidi"/>
      <w:b/>
      <w:color w:val="365F91" w:themeColor="accent1" w:themeShade="BF"/>
      <w:sz w:val="32"/>
      <w:szCs w:val="32"/>
    </w:rPr>
  </w:style>
  <w:style w:type="character" w:customStyle="1" w:styleId="Heading3Char">
    <w:name w:val="Heading 3 Char"/>
    <w:basedOn w:val="DefaultParagraphFont"/>
    <w:link w:val="Heading3"/>
    <w:uiPriority w:val="9"/>
    <w:rsid w:val="0046790C"/>
    <w:rPr>
      <w:rFonts w:ascii="Arial" w:eastAsiaTheme="majorEastAsia" w:hAnsi="Arial"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E74D5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74D5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74D5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74D5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74D5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74D50"/>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46790C"/>
    <w:pPr>
      <w:spacing w:after="0" w:line="204" w:lineRule="auto"/>
      <w:contextualSpacing/>
    </w:pPr>
    <w:rPr>
      <w:rFonts w:ascii="Arial" w:eastAsiaTheme="majorEastAsia" w:hAnsi="Arial" w:cstheme="majorBidi"/>
      <w:b/>
      <w:caps/>
      <w:color w:val="1F497D" w:themeColor="text2"/>
      <w:spacing w:val="-15"/>
      <w:sz w:val="48"/>
      <w:szCs w:val="72"/>
    </w:rPr>
  </w:style>
  <w:style w:type="character" w:customStyle="1" w:styleId="TitleChar">
    <w:name w:val="Title Char"/>
    <w:basedOn w:val="DefaultParagraphFont"/>
    <w:link w:val="Title"/>
    <w:uiPriority w:val="10"/>
    <w:rsid w:val="0046790C"/>
    <w:rPr>
      <w:rFonts w:ascii="Arial" w:eastAsiaTheme="majorEastAsia" w:hAnsi="Arial" w:cstheme="majorBidi"/>
      <w:b/>
      <w:caps/>
      <w:color w:val="1F497D" w:themeColor="text2"/>
      <w:spacing w:val="-15"/>
      <w:sz w:val="48"/>
      <w:szCs w:val="72"/>
    </w:rPr>
  </w:style>
  <w:style w:type="paragraph" w:styleId="Subtitle">
    <w:name w:val="Subtitle"/>
    <w:basedOn w:val="Normal"/>
    <w:next w:val="Normal"/>
    <w:link w:val="SubtitleChar"/>
    <w:uiPriority w:val="11"/>
    <w:qFormat/>
    <w:rsid w:val="0046790C"/>
    <w:pPr>
      <w:numPr>
        <w:ilvl w:val="1"/>
      </w:numPr>
      <w:spacing w:after="240" w:line="240" w:lineRule="auto"/>
    </w:pPr>
    <w:rPr>
      <w:rFonts w:ascii="Arial" w:eastAsiaTheme="majorEastAsia" w:hAnsi="Arial" w:cstheme="majorBidi"/>
      <w:b/>
      <w:color w:val="4F81BD" w:themeColor="accent1"/>
      <w:sz w:val="28"/>
      <w:szCs w:val="28"/>
    </w:rPr>
  </w:style>
  <w:style w:type="character" w:customStyle="1" w:styleId="SubtitleChar">
    <w:name w:val="Subtitle Char"/>
    <w:basedOn w:val="DefaultParagraphFont"/>
    <w:link w:val="Subtitle"/>
    <w:uiPriority w:val="11"/>
    <w:rsid w:val="0046790C"/>
    <w:rPr>
      <w:rFonts w:ascii="Arial" w:eastAsiaTheme="majorEastAsia" w:hAnsi="Arial" w:cstheme="majorBidi"/>
      <w:b/>
      <w:color w:val="4F81BD" w:themeColor="accent1"/>
      <w:sz w:val="28"/>
      <w:szCs w:val="28"/>
    </w:rPr>
  </w:style>
  <w:style w:type="character" w:styleId="Strong">
    <w:name w:val="Strong"/>
    <w:basedOn w:val="DefaultParagraphFont"/>
    <w:uiPriority w:val="22"/>
    <w:qFormat/>
    <w:rsid w:val="00E74D50"/>
    <w:rPr>
      <w:b/>
      <w:bCs/>
    </w:rPr>
  </w:style>
  <w:style w:type="character" w:styleId="Emphasis">
    <w:name w:val="Emphasis"/>
    <w:basedOn w:val="DefaultParagraphFont"/>
    <w:uiPriority w:val="20"/>
    <w:qFormat/>
    <w:rsid w:val="00E74D50"/>
    <w:rPr>
      <w:i/>
      <w:iCs/>
    </w:rPr>
  </w:style>
  <w:style w:type="paragraph" w:styleId="NoSpacing">
    <w:name w:val="No Spacing"/>
    <w:uiPriority w:val="1"/>
    <w:qFormat/>
    <w:rsid w:val="00E74D50"/>
    <w:pPr>
      <w:spacing w:after="0" w:line="240" w:lineRule="auto"/>
    </w:pPr>
  </w:style>
  <w:style w:type="paragraph" w:styleId="Quote">
    <w:name w:val="Quote"/>
    <w:basedOn w:val="Normal"/>
    <w:next w:val="Normal"/>
    <w:link w:val="QuoteChar"/>
    <w:uiPriority w:val="29"/>
    <w:qFormat/>
    <w:rsid w:val="00E74D5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74D50"/>
    <w:rPr>
      <w:color w:val="1F497D" w:themeColor="text2"/>
      <w:sz w:val="24"/>
      <w:szCs w:val="24"/>
    </w:rPr>
  </w:style>
  <w:style w:type="paragraph" w:styleId="IntenseQuote">
    <w:name w:val="Intense Quote"/>
    <w:basedOn w:val="Normal"/>
    <w:next w:val="Normal"/>
    <w:link w:val="IntenseQuoteChar"/>
    <w:uiPriority w:val="30"/>
    <w:qFormat/>
    <w:rsid w:val="00E74D5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74D5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74D50"/>
    <w:rPr>
      <w:i/>
      <w:iCs/>
      <w:color w:val="595959" w:themeColor="text1" w:themeTint="A6"/>
    </w:rPr>
  </w:style>
  <w:style w:type="character" w:styleId="IntenseEmphasis">
    <w:name w:val="Intense Emphasis"/>
    <w:basedOn w:val="DefaultParagraphFont"/>
    <w:uiPriority w:val="21"/>
    <w:qFormat/>
    <w:rsid w:val="00E74D50"/>
    <w:rPr>
      <w:b/>
      <w:bCs/>
      <w:i/>
      <w:iCs/>
    </w:rPr>
  </w:style>
  <w:style w:type="character" w:styleId="SubtleReference">
    <w:name w:val="Subtle Reference"/>
    <w:basedOn w:val="DefaultParagraphFont"/>
    <w:uiPriority w:val="31"/>
    <w:qFormat/>
    <w:rsid w:val="00E74D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4D50"/>
    <w:rPr>
      <w:b/>
      <w:bCs/>
      <w:smallCaps/>
      <w:color w:val="1F497D" w:themeColor="text2"/>
      <w:u w:val="single"/>
    </w:rPr>
  </w:style>
  <w:style w:type="character" w:styleId="BookTitle">
    <w:name w:val="Book Title"/>
    <w:basedOn w:val="DefaultParagraphFont"/>
    <w:uiPriority w:val="33"/>
    <w:qFormat/>
    <w:rsid w:val="00E74D50"/>
    <w:rPr>
      <w:b/>
      <w:bCs/>
      <w:smallCaps/>
      <w:spacing w:val="10"/>
    </w:rPr>
  </w:style>
  <w:style w:type="paragraph" w:styleId="TOC2">
    <w:name w:val="toc 2"/>
    <w:basedOn w:val="Normal"/>
    <w:next w:val="Normal"/>
    <w:autoRedefine/>
    <w:uiPriority w:val="39"/>
    <w:unhideWhenUsed/>
    <w:rsid w:val="00912A97"/>
    <w:pPr>
      <w:spacing w:after="100"/>
      <w:ind w:left="220"/>
    </w:pPr>
  </w:style>
  <w:style w:type="paragraph" w:customStyle="1" w:styleId="PhotoCaption">
    <w:name w:val="Photo Caption"/>
    <w:basedOn w:val="Normal"/>
    <w:link w:val="PhotoCaptionChar"/>
    <w:qFormat/>
    <w:rsid w:val="00912A97"/>
    <w:pPr>
      <w:jc w:val="center"/>
    </w:pPr>
    <w:rPr>
      <w:b/>
      <w:sz w:val="18"/>
      <w:szCs w:val="18"/>
      <w:lang w:bidi="hi-IN"/>
    </w:rPr>
  </w:style>
  <w:style w:type="character" w:customStyle="1" w:styleId="PhotoCaptionChar">
    <w:name w:val="Photo Caption Char"/>
    <w:basedOn w:val="DefaultParagraphFont"/>
    <w:link w:val="PhotoCaption"/>
    <w:rsid w:val="00912A97"/>
    <w:rPr>
      <w:b/>
      <w:sz w:val="18"/>
      <w:szCs w:val="18"/>
      <w:lang w:bidi="hi-IN"/>
    </w:rPr>
  </w:style>
  <w:style w:type="paragraph" w:customStyle="1" w:styleId="TinyText">
    <w:name w:val="TinyText"/>
    <w:basedOn w:val="Normal"/>
    <w:link w:val="TinyTextChar"/>
    <w:qFormat/>
    <w:rsid w:val="001C5B94"/>
    <w:pPr>
      <w:spacing w:after="0" w:line="240" w:lineRule="auto"/>
    </w:pPr>
    <w:rPr>
      <w:rFonts w:ascii="Arial" w:hAnsi="Arial"/>
      <w:color w:val="FFFFFF" w:themeColor="background1"/>
      <w:sz w:val="2"/>
    </w:rPr>
  </w:style>
  <w:style w:type="character" w:customStyle="1" w:styleId="TinyTextChar">
    <w:name w:val="TinyText Char"/>
    <w:basedOn w:val="DefaultParagraphFont"/>
    <w:link w:val="TinyText"/>
    <w:rsid w:val="001C5B94"/>
    <w:rPr>
      <w:rFonts w:ascii="Arial" w:hAnsi="Arial"/>
      <w:color w:val="FFFFFF" w:themeColor="background1"/>
      <w:sz w:val="2"/>
    </w:rPr>
  </w:style>
  <w:style w:type="paragraph" w:customStyle="1" w:styleId="RachaelHeadingThree">
    <w:name w:val="Rachael Heading Three"/>
    <w:basedOn w:val="Normal"/>
    <w:link w:val="RachaelHeadingThreeChar"/>
    <w:qFormat/>
    <w:rsid w:val="00A2625B"/>
    <w:pPr>
      <w:spacing w:after="0"/>
    </w:pPr>
    <w:rPr>
      <w:rFonts w:ascii="Calibri" w:eastAsia="Times New Roman" w:hAnsi="Calibri" w:cs="Calibri"/>
      <w:b/>
      <w:color w:val="000000"/>
      <w:lang w:eastAsia="en-GB"/>
    </w:rPr>
  </w:style>
  <w:style w:type="character" w:customStyle="1" w:styleId="RachaelHeadingThreeChar">
    <w:name w:val="Rachael Heading Three Char"/>
    <w:basedOn w:val="DefaultParagraphFont"/>
    <w:link w:val="RachaelHeadingThree"/>
    <w:rsid w:val="00A2625B"/>
    <w:rPr>
      <w:rFonts w:ascii="Calibri" w:eastAsia="Times New Roman" w:hAnsi="Calibri" w:cs="Calibri"/>
      <w:b/>
      <w:color w:val="000000"/>
      <w:lang w:eastAsia="en-GB"/>
    </w:rPr>
  </w:style>
  <w:style w:type="paragraph" w:styleId="TOC3">
    <w:name w:val="toc 3"/>
    <w:basedOn w:val="Normal"/>
    <w:next w:val="Normal"/>
    <w:autoRedefine/>
    <w:uiPriority w:val="39"/>
    <w:unhideWhenUsed/>
    <w:rsid w:val="00A262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5076">
      <w:bodyDiv w:val="1"/>
      <w:marLeft w:val="0"/>
      <w:marRight w:val="0"/>
      <w:marTop w:val="0"/>
      <w:marBottom w:val="0"/>
      <w:divBdr>
        <w:top w:val="none" w:sz="0" w:space="0" w:color="auto"/>
        <w:left w:val="none" w:sz="0" w:space="0" w:color="auto"/>
        <w:bottom w:val="none" w:sz="0" w:space="0" w:color="auto"/>
        <w:right w:val="none" w:sz="0" w:space="0" w:color="auto"/>
      </w:divBdr>
    </w:div>
    <w:div w:id="724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header4.xml.rels><?xml version="1.0" encoding="UTF-8" standalone="yes"?>
<Relationships xmlns="http://schemas.openxmlformats.org/package/2006/relationships"><Relationship Id="rId1" Type="http://schemas.openxmlformats.org/officeDocument/2006/relationships/image" Target="media/image7.gif"/></Relationships>
</file>

<file path=word/_rels/header5.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B8C4-4593-4DE5-8EF2-18EBADB3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Clarinspect</Manager>
  <Company>Clarinspect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Clarinspect</dc:creator>
  <cp:lastModifiedBy>Nathan.English</cp:lastModifiedBy>
  <cp:revision>3</cp:revision>
  <cp:lastPrinted>2012-11-26T19:13:00Z</cp:lastPrinted>
  <dcterms:created xsi:type="dcterms:W3CDTF">2020-03-07T22:41:00Z</dcterms:created>
  <dcterms:modified xsi:type="dcterms:W3CDTF">2020-03-17T00:57:00Z</dcterms:modified>
</cp:coreProperties>
</file>